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36CFC" w14:textId="77777777" w:rsidR="009A52F7" w:rsidRPr="00367591" w:rsidRDefault="009A52F7" w:rsidP="00367591">
      <w:pPr>
        <w:pStyle w:val="Heading1"/>
        <w:shd w:val="clear" w:color="auto" w:fill="FFFFFF"/>
        <w:spacing w:before="0" w:after="75"/>
        <w:ind w:left="142" w:hanging="142"/>
        <w:jc w:val="both"/>
        <w:rPr>
          <w:rFonts w:asciiTheme="minorHAnsi" w:hAnsiTheme="minorHAnsi" w:cstheme="minorHAnsi"/>
          <w:color w:val="000000" w:themeColor="text1"/>
          <w:sz w:val="22"/>
          <w:szCs w:val="22"/>
        </w:rPr>
      </w:pPr>
      <w:r w:rsidRPr="00367591">
        <w:rPr>
          <w:rFonts w:asciiTheme="minorHAnsi" w:hAnsiTheme="minorHAnsi" w:cstheme="minorHAnsi"/>
          <w:b/>
          <w:bCs/>
          <w:color w:val="000000" w:themeColor="text1"/>
          <w:sz w:val="22"/>
          <w:szCs w:val="22"/>
        </w:rPr>
        <w:t>Cohesion and Coupling: Two OO Design Principles</w:t>
      </w:r>
    </w:p>
    <w:p w14:paraId="17848DE0" w14:textId="77777777" w:rsidR="009A52F7" w:rsidRPr="009A52F7" w:rsidRDefault="009A52F7" w:rsidP="00367591">
      <w:pPr>
        <w:shd w:val="clear" w:color="auto" w:fill="FFFFFF"/>
        <w:spacing w:after="225" w:line="240" w:lineRule="auto"/>
        <w:ind w:left="142" w:hanging="142"/>
        <w:jc w:val="both"/>
        <w:rPr>
          <w:rFonts w:eastAsia="Times New Roman" w:cstheme="minorHAnsi"/>
          <w:color w:val="000000" w:themeColor="text1"/>
          <w:lang w:eastAsia="en-GB" w:bidi="ne-NP"/>
        </w:rPr>
      </w:pPr>
      <w:r w:rsidRPr="00367591">
        <w:rPr>
          <w:rFonts w:eastAsia="Times New Roman" w:cstheme="minorHAnsi"/>
          <w:b/>
          <w:bCs/>
          <w:color w:val="000000" w:themeColor="text1"/>
          <w:lang w:eastAsia="en-GB" w:bidi="ne-NP"/>
        </w:rPr>
        <w:t>Cohesion </w:t>
      </w:r>
      <w:r w:rsidRPr="009A52F7">
        <w:rPr>
          <w:rFonts w:eastAsia="Times New Roman" w:cstheme="minorHAnsi"/>
          <w:color w:val="000000" w:themeColor="text1"/>
          <w:lang w:eastAsia="en-GB" w:bidi="ne-NP"/>
        </w:rPr>
        <w:t>and </w:t>
      </w:r>
      <w:r w:rsidRPr="00367591">
        <w:rPr>
          <w:rFonts w:eastAsia="Times New Roman" w:cstheme="minorHAnsi"/>
          <w:b/>
          <w:bCs/>
          <w:color w:val="000000" w:themeColor="text1"/>
          <w:lang w:eastAsia="en-GB" w:bidi="ne-NP"/>
        </w:rPr>
        <w:t>Coupling </w:t>
      </w:r>
      <w:r w:rsidRPr="009A52F7">
        <w:rPr>
          <w:rFonts w:eastAsia="Times New Roman" w:cstheme="minorHAnsi"/>
          <w:color w:val="000000" w:themeColor="text1"/>
          <w:lang w:eastAsia="en-GB" w:bidi="ne-NP"/>
        </w:rPr>
        <w:t>deal with the quality of an OO design. Generally, good OO design should be loosely coupled and highly cohesive. Lot of the design principles, design patterns which have been created are based on the idea of “Loose coupling and high cohesion”.</w:t>
      </w:r>
    </w:p>
    <w:p w14:paraId="53438FC2" w14:textId="77777777" w:rsidR="009A52F7" w:rsidRPr="009A52F7" w:rsidRDefault="009A52F7" w:rsidP="00367591">
      <w:pPr>
        <w:shd w:val="clear" w:color="auto" w:fill="FFFFFF"/>
        <w:spacing w:after="0"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The aim of the design should be to make the application:</w:t>
      </w:r>
    </w:p>
    <w:p w14:paraId="61EEE6F5" w14:textId="77777777" w:rsidR="009A52F7" w:rsidRPr="009A52F7" w:rsidRDefault="009A52F7" w:rsidP="00367591">
      <w:pPr>
        <w:numPr>
          <w:ilvl w:val="0"/>
          <w:numId w:val="10"/>
        </w:numPr>
        <w:shd w:val="clear" w:color="auto" w:fill="FFFFFF"/>
        <w:tabs>
          <w:tab w:val="clear" w:pos="1724"/>
        </w:tabs>
        <w:spacing w:after="0" w:line="240" w:lineRule="auto"/>
        <w:ind w:left="709"/>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easier to develop</w:t>
      </w:r>
    </w:p>
    <w:p w14:paraId="251F2AE9" w14:textId="77777777" w:rsidR="009A52F7" w:rsidRPr="009A52F7" w:rsidRDefault="009A52F7" w:rsidP="00367591">
      <w:pPr>
        <w:numPr>
          <w:ilvl w:val="0"/>
          <w:numId w:val="10"/>
        </w:numPr>
        <w:shd w:val="clear" w:color="auto" w:fill="FFFFFF"/>
        <w:tabs>
          <w:tab w:val="clear" w:pos="1724"/>
        </w:tabs>
        <w:spacing w:before="100" w:beforeAutospacing="1" w:after="100" w:afterAutospacing="1" w:line="240" w:lineRule="auto"/>
        <w:ind w:left="709"/>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easier to maintain</w:t>
      </w:r>
    </w:p>
    <w:p w14:paraId="37BDE152" w14:textId="77777777" w:rsidR="009A52F7" w:rsidRPr="009A52F7" w:rsidRDefault="009A52F7" w:rsidP="00367591">
      <w:pPr>
        <w:numPr>
          <w:ilvl w:val="0"/>
          <w:numId w:val="10"/>
        </w:numPr>
        <w:shd w:val="clear" w:color="auto" w:fill="FFFFFF"/>
        <w:tabs>
          <w:tab w:val="clear" w:pos="1724"/>
        </w:tabs>
        <w:spacing w:before="100" w:beforeAutospacing="1" w:after="100" w:afterAutospacing="1" w:line="240" w:lineRule="auto"/>
        <w:ind w:left="709"/>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easier to add new features</w:t>
      </w:r>
    </w:p>
    <w:p w14:paraId="0A79D4DE" w14:textId="77777777" w:rsidR="009A52F7" w:rsidRPr="009A52F7" w:rsidRDefault="009A52F7" w:rsidP="00367591">
      <w:pPr>
        <w:numPr>
          <w:ilvl w:val="0"/>
          <w:numId w:val="10"/>
        </w:numPr>
        <w:shd w:val="clear" w:color="auto" w:fill="FFFFFF"/>
        <w:tabs>
          <w:tab w:val="clear" w:pos="1724"/>
        </w:tabs>
        <w:spacing w:before="100" w:beforeAutospacing="1" w:after="100" w:afterAutospacing="1" w:line="240" w:lineRule="auto"/>
        <w:ind w:left="709"/>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less Fragile.</w:t>
      </w:r>
    </w:p>
    <w:p w14:paraId="7EE80676" w14:textId="77777777" w:rsidR="009A52F7" w:rsidRPr="009A52F7" w:rsidRDefault="009A52F7" w:rsidP="00367591">
      <w:pPr>
        <w:shd w:val="clear" w:color="auto" w:fill="FFFFFF"/>
        <w:spacing w:after="0" w:line="240" w:lineRule="auto"/>
        <w:ind w:left="142" w:hanging="142"/>
        <w:jc w:val="both"/>
        <w:outlineLvl w:val="2"/>
        <w:rPr>
          <w:rFonts w:eastAsia="Times New Roman" w:cstheme="minorHAnsi"/>
          <w:color w:val="000000" w:themeColor="text1"/>
          <w:lang w:eastAsia="en-GB" w:bidi="ne-NP"/>
        </w:rPr>
      </w:pPr>
      <w:r w:rsidRPr="009A52F7">
        <w:rPr>
          <w:rFonts w:eastAsia="Times New Roman" w:cstheme="minorHAnsi"/>
          <w:b/>
          <w:bCs/>
          <w:color w:val="000000" w:themeColor="text1"/>
          <w:lang w:eastAsia="en-GB" w:bidi="ne-NP"/>
        </w:rPr>
        <w:t>Coupling</w:t>
      </w:r>
      <w:r w:rsidRPr="009A52F7">
        <w:rPr>
          <w:rFonts w:eastAsia="Times New Roman" w:cstheme="minorHAnsi"/>
          <w:color w:val="000000" w:themeColor="text1"/>
          <w:lang w:eastAsia="en-GB" w:bidi="ne-NP"/>
        </w:rPr>
        <w:t>:</w:t>
      </w:r>
    </w:p>
    <w:p w14:paraId="264CD774" w14:textId="77777777" w:rsidR="009A52F7" w:rsidRPr="009A52F7" w:rsidRDefault="009A52F7" w:rsidP="00367591">
      <w:pPr>
        <w:shd w:val="clear" w:color="auto" w:fill="FFFFFF"/>
        <w:spacing w:after="225"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Coupling is the degree to which one class knows about another class. Let us consider two classes class </w:t>
      </w:r>
      <w:r w:rsidRPr="00367591">
        <w:rPr>
          <w:rFonts w:eastAsia="Times New Roman" w:cstheme="minorHAnsi"/>
          <w:b/>
          <w:bCs/>
          <w:color w:val="000000" w:themeColor="text1"/>
          <w:lang w:eastAsia="en-GB" w:bidi="ne-NP"/>
        </w:rPr>
        <w:t>A</w:t>
      </w:r>
      <w:r w:rsidRPr="009A52F7">
        <w:rPr>
          <w:rFonts w:eastAsia="Times New Roman" w:cstheme="minorHAnsi"/>
          <w:color w:val="000000" w:themeColor="text1"/>
          <w:lang w:eastAsia="en-GB" w:bidi="ne-NP"/>
        </w:rPr>
        <w:t> and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If class </w:t>
      </w:r>
      <w:proofErr w:type="spellStart"/>
      <w:r w:rsidRPr="00367591">
        <w:rPr>
          <w:rFonts w:eastAsia="Times New Roman" w:cstheme="minorHAnsi"/>
          <w:b/>
          <w:bCs/>
          <w:color w:val="000000" w:themeColor="text1"/>
          <w:lang w:eastAsia="en-GB" w:bidi="ne-NP"/>
        </w:rPr>
        <w:t>A</w:t>
      </w:r>
      <w:r w:rsidRPr="009A52F7">
        <w:rPr>
          <w:rFonts w:eastAsia="Times New Roman" w:cstheme="minorHAnsi"/>
          <w:color w:val="000000" w:themeColor="text1"/>
          <w:lang w:eastAsia="en-GB" w:bidi="ne-NP"/>
        </w:rPr>
        <w:t>knows</w:t>
      </w:r>
      <w:proofErr w:type="spellEnd"/>
      <w:r w:rsidRPr="009A52F7">
        <w:rPr>
          <w:rFonts w:eastAsia="Times New Roman" w:cstheme="minorHAnsi"/>
          <w:color w:val="000000" w:themeColor="text1"/>
          <w:lang w:eastAsia="en-GB" w:bidi="ne-NP"/>
        </w:rPr>
        <w:t xml:space="preserve">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xml:space="preserve"> through its interface only </w:t>
      </w:r>
      <w:proofErr w:type="spellStart"/>
      <w:r w:rsidRPr="009A52F7">
        <w:rPr>
          <w:rFonts w:eastAsia="Times New Roman" w:cstheme="minorHAnsi"/>
          <w:color w:val="000000" w:themeColor="text1"/>
          <w:lang w:eastAsia="en-GB" w:bidi="ne-NP"/>
        </w:rPr>
        <w:t>i.e</w:t>
      </w:r>
      <w:proofErr w:type="spellEnd"/>
      <w:r w:rsidRPr="009A52F7">
        <w:rPr>
          <w:rFonts w:eastAsia="Times New Roman" w:cstheme="minorHAnsi"/>
          <w:color w:val="000000" w:themeColor="text1"/>
          <w:lang w:eastAsia="en-GB" w:bidi="ne-NP"/>
        </w:rPr>
        <w:t xml:space="preserve"> it interacts with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through its API then class </w:t>
      </w:r>
      <w:r w:rsidRPr="00367591">
        <w:rPr>
          <w:rFonts w:eastAsia="Times New Roman" w:cstheme="minorHAnsi"/>
          <w:b/>
          <w:bCs/>
          <w:color w:val="000000" w:themeColor="text1"/>
          <w:lang w:eastAsia="en-GB" w:bidi="ne-NP"/>
        </w:rPr>
        <w:t>A</w:t>
      </w:r>
      <w:r w:rsidRPr="009A52F7">
        <w:rPr>
          <w:rFonts w:eastAsia="Times New Roman" w:cstheme="minorHAnsi"/>
          <w:color w:val="000000" w:themeColor="text1"/>
          <w:lang w:eastAsia="en-GB" w:bidi="ne-NP"/>
        </w:rPr>
        <w:t> and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are said to be loosely coupled.</w:t>
      </w:r>
    </w:p>
    <w:p w14:paraId="6CF236E8" w14:textId="77777777" w:rsidR="009A52F7" w:rsidRPr="009A52F7" w:rsidRDefault="009A52F7" w:rsidP="00367591">
      <w:pPr>
        <w:shd w:val="clear" w:color="auto" w:fill="FFFFFF"/>
        <w:spacing w:after="225"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If on the other hand class </w:t>
      </w:r>
      <w:r w:rsidRPr="00367591">
        <w:rPr>
          <w:rFonts w:eastAsia="Times New Roman" w:cstheme="minorHAnsi"/>
          <w:b/>
          <w:bCs/>
          <w:color w:val="000000" w:themeColor="text1"/>
          <w:lang w:eastAsia="en-GB" w:bidi="ne-NP"/>
        </w:rPr>
        <w:t>A </w:t>
      </w:r>
      <w:r w:rsidRPr="009A52F7">
        <w:rPr>
          <w:rFonts w:eastAsia="Times New Roman" w:cstheme="minorHAnsi"/>
          <w:color w:val="000000" w:themeColor="text1"/>
          <w:lang w:eastAsia="en-GB" w:bidi="ne-NP"/>
        </w:rPr>
        <w:t>apart from interacting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by means of its interface also interacts through the non-interface stuff of class </w:t>
      </w:r>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 xml:space="preserve"> then they are said to be </w:t>
      </w:r>
      <w:proofErr w:type="gramStart"/>
      <w:r w:rsidRPr="009A52F7">
        <w:rPr>
          <w:rFonts w:eastAsia="Times New Roman" w:cstheme="minorHAnsi"/>
          <w:color w:val="000000" w:themeColor="text1"/>
          <w:lang w:eastAsia="en-GB" w:bidi="ne-NP"/>
        </w:rPr>
        <w:t>tightly  coupled</w:t>
      </w:r>
      <w:proofErr w:type="gramEnd"/>
      <w:r w:rsidRPr="009A52F7">
        <w:rPr>
          <w:rFonts w:eastAsia="Times New Roman" w:cstheme="minorHAnsi"/>
          <w:color w:val="000000" w:themeColor="text1"/>
          <w:lang w:eastAsia="en-GB" w:bidi="ne-NP"/>
        </w:rPr>
        <w:t>. Suppose the developer changes the class </w:t>
      </w:r>
      <w:proofErr w:type="gramStart"/>
      <w:r w:rsidRPr="00367591">
        <w:rPr>
          <w:rFonts w:eastAsia="Times New Roman" w:cstheme="minorHAnsi"/>
          <w:b/>
          <w:bCs/>
          <w:color w:val="000000" w:themeColor="text1"/>
          <w:lang w:eastAsia="en-GB" w:bidi="ne-NP"/>
        </w:rPr>
        <w:t>B</w:t>
      </w:r>
      <w:r w:rsidRPr="009A52F7">
        <w:rPr>
          <w:rFonts w:eastAsia="Times New Roman" w:cstheme="minorHAnsi"/>
          <w:color w:val="000000" w:themeColor="text1"/>
          <w:lang w:eastAsia="en-GB" w:bidi="ne-NP"/>
        </w:rPr>
        <w:t>‘</w:t>
      </w:r>
      <w:proofErr w:type="gramEnd"/>
      <w:r w:rsidRPr="009A52F7">
        <w:rPr>
          <w:rFonts w:eastAsia="Times New Roman" w:cstheme="minorHAnsi"/>
          <w:color w:val="000000" w:themeColor="text1"/>
          <w:lang w:eastAsia="en-GB" w:bidi="ne-NP"/>
        </w:rPr>
        <w:t xml:space="preserve">s non-interface part </w:t>
      </w:r>
      <w:proofErr w:type="spellStart"/>
      <w:r w:rsidRPr="009A52F7">
        <w:rPr>
          <w:rFonts w:eastAsia="Times New Roman" w:cstheme="minorHAnsi"/>
          <w:color w:val="000000" w:themeColor="text1"/>
          <w:lang w:eastAsia="en-GB" w:bidi="ne-NP"/>
        </w:rPr>
        <w:t>i.e</w:t>
      </w:r>
      <w:proofErr w:type="spellEnd"/>
      <w:r w:rsidRPr="009A52F7">
        <w:rPr>
          <w:rFonts w:eastAsia="Times New Roman" w:cstheme="minorHAnsi"/>
          <w:color w:val="000000" w:themeColor="text1"/>
          <w:lang w:eastAsia="en-GB" w:bidi="ne-NP"/>
        </w:rPr>
        <w:t xml:space="preserve"> non API stuff then in case of loose coupling class </w:t>
      </w:r>
      <w:r w:rsidRPr="00367591">
        <w:rPr>
          <w:rFonts w:eastAsia="Times New Roman" w:cstheme="minorHAnsi"/>
          <w:b/>
          <w:bCs/>
          <w:color w:val="000000" w:themeColor="text1"/>
          <w:lang w:eastAsia="en-GB" w:bidi="ne-NP"/>
        </w:rPr>
        <w:t>A</w:t>
      </w:r>
      <w:r w:rsidRPr="009A52F7">
        <w:rPr>
          <w:rFonts w:eastAsia="Times New Roman" w:cstheme="minorHAnsi"/>
          <w:color w:val="000000" w:themeColor="text1"/>
          <w:lang w:eastAsia="en-GB" w:bidi="ne-NP"/>
        </w:rPr>
        <w:t> does not breakdown but tight coupling causes the class </w:t>
      </w:r>
      <w:r w:rsidRPr="00367591">
        <w:rPr>
          <w:rFonts w:eastAsia="Times New Roman" w:cstheme="minorHAnsi"/>
          <w:b/>
          <w:bCs/>
          <w:color w:val="000000" w:themeColor="text1"/>
          <w:lang w:eastAsia="en-GB" w:bidi="ne-NP"/>
        </w:rPr>
        <w:t>A </w:t>
      </w:r>
      <w:r w:rsidRPr="009A52F7">
        <w:rPr>
          <w:rFonts w:eastAsia="Times New Roman" w:cstheme="minorHAnsi"/>
          <w:color w:val="000000" w:themeColor="text1"/>
          <w:lang w:eastAsia="en-GB" w:bidi="ne-NP"/>
        </w:rPr>
        <w:t>to break.</w:t>
      </w:r>
    </w:p>
    <w:p w14:paraId="23316436" w14:textId="77777777" w:rsidR="009A52F7" w:rsidRPr="009A52F7" w:rsidRDefault="009A52F7" w:rsidP="00367591">
      <w:pPr>
        <w:shd w:val="clear" w:color="auto" w:fill="FFFFFF"/>
        <w:spacing w:after="225" w:line="240" w:lineRule="auto"/>
        <w:ind w:left="142" w:hanging="142"/>
        <w:jc w:val="both"/>
        <w:rPr>
          <w:rFonts w:eastAsia="Times New Roman" w:cstheme="minorHAnsi"/>
          <w:color w:val="000000" w:themeColor="text1"/>
          <w:lang w:eastAsia="en-GB" w:bidi="ne-NP"/>
        </w:rPr>
      </w:pPr>
      <w:proofErr w:type="gramStart"/>
      <w:r w:rsidRPr="009A52F7">
        <w:rPr>
          <w:rFonts w:eastAsia="Times New Roman" w:cstheme="minorHAnsi"/>
          <w:color w:val="000000" w:themeColor="text1"/>
          <w:lang w:eastAsia="en-GB" w:bidi="ne-NP"/>
        </w:rPr>
        <w:t>So</w:t>
      </w:r>
      <w:proofErr w:type="gramEnd"/>
      <w:r w:rsidRPr="009A52F7">
        <w:rPr>
          <w:rFonts w:eastAsia="Times New Roman" w:cstheme="minorHAnsi"/>
          <w:color w:val="000000" w:themeColor="text1"/>
          <w:lang w:eastAsia="en-GB" w:bidi="ne-NP"/>
        </w:rPr>
        <w:t xml:space="preserve"> </w:t>
      </w:r>
      <w:proofErr w:type="spellStart"/>
      <w:r w:rsidRPr="009A52F7">
        <w:rPr>
          <w:rFonts w:eastAsia="Times New Roman" w:cstheme="minorHAnsi"/>
          <w:color w:val="000000" w:themeColor="text1"/>
          <w:lang w:eastAsia="en-GB" w:bidi="ne-NP"/>
        </w:rPr>
        <w:t>its</w:t>
      </w:r>
      <w:proofErr w:type="spellEnd"/>
      <w:r w:rsidRPr="009A52F7">
        <w:rPr>
          <w:rFonts w:eastAsia="Times New Roman" w:cstheme="minorHAnsi"/>
          <w:color w:val="000000" w:themeColor="text1"/>
          <w:lang w:eastAsia="en-GB" w:bidi="ne-NP"/>
        </w:rPr>
        <w:t xml:space="preserve"> always a good OO design principle to use loose coupling between the classes </w:t>
      </w:r>
      <w:proofErr w:type="spellStart"/>
      <w:r w:rsidRPr="009A52F7">
        <w:rPr>
          <w:rFonts w:eastAsia="Times New Roman" w:cstheme="minorHAnsi"/>
          <w:color w:val="000000" w:themeColor="text1"/>
          <w:lang w:eastAsia="en-GB" w:bidi="ne-NP"/>
        </w:rPr>
        <w:t>i.e</w:t>
      </w:r>
      <w:proofErr w:type="spellEnd"/>
      <w:r w:rsidRPr="009A52F7">
        <w:rPr>
          <w:rFonts w:eastAsia="Times New Roman" w:cstheme="minorHAnsi"/>
          <w:color w:val="000000" w:themeColor="text1"/>
          <w:lang w:eastAsia="en-GB" w:bidi="ne-NP"/>
        </w:rPr>
        <w:t xml:space="preserve"> all interactions between the objects in OO system should use the APIs. An aspect of good class and API design is that classes should be well encapsulated.</w:t>
      </w:r>
    </w:p>
    <w:p w14:paraId="3C2DAF76" w14:textId="72707DE5" w:rsidR="009A52F7" w:rsidRPr="00367591" w:rsidRDefault="009A52F7" w:rsidP="00367591">
      <w:pPr>
        <w:shd w:val="clear" w:color="auto" w:fill="FFFFFF"/>
        <w:spacing w:after="0" w:line="240" w:lineRule="auto"/>
        <w:ind w:left="142" w:hanging="142"/>
        <w:jc w:val="both"/>
        <w:outlineLvl w:val="2"/>
        <w:rPr>
          <w:rFonts w:eastAsia="Times New Roman" w:cstheme="minorHAnsi"/>
          <w:color w:val="000000" w:themeColor="text1"/>
          <w:lang w:eastAsia="en-GB" w:bidi="ne-NP"/>
        </w:rPr>
      </w:pPr>
      <w:r w:rsidRPr="009A52F7">
        <w:rPr>
          <w:rFonts w:eastAsia="Times New Roman" w:cstheme="minorHAnsi"/>
          <w:b/>
          <w:bCs/>
          <w:color w:val="000000" w:themeColor="text1"/>
          <w:lang w:eastAsia="en-GB" w:bidi="ne-NP"/>
        </w:rPr>
        <w:t>Cohesion</w:t>
      </w:r>
      <w:r w:rsidRPr="009A52F7">
        <w:rPr>
          <w:rFonts w:eastAsia="Times New Roman" w:cstheme="minorHAnsi"/>
          <w:color w:val="000000" w:themeColor="text1"/>
          <w:lang w:eastAsia="en-GB" w:bidi="ne-NP"/>
        </w:rPr>
        <w:t>:</w:t>
      </w:r>
    </w:p>
    <w:p w14:paraId="609AA9D5" w14:textId="74BCEFC9" w:rsidR="009A52F7" w:rsidRPr="009A52F7" w:rsidRDefault="009A52F7" w:rsidP="00367591">
      <w:pPr>
        <w:shd w:val="clear" w:color="auto" w:fill="FFFFFF"/>
        <w:spacing w:after="0" w:line="240" w:lineRule="auto"/>
        <w:ind w:left="142" w:hanging="142"/>
        <w:jc w:val="both"/>
        <w:outlineLvl w:val="2"/>
        <w:rPr>
          <w:rFonts w:eastAsia="Times New Roman" w:cstheme="minorHAnsi"/>
          <w:color w:val="000000" w:themeColor="text1"/>
          <w:lang w:eastAsia="en-GB" w:bidi="ne-NP"/>
        </w:rPr>
      </w:pPr>
      <w:hyperlink r:id="rId5" w:history="1">
        <w:r w:rsidRPr="00367591">
          <w:rPr>
            <w:rStyle w:val="Hyperlink"/>
            <w:rFonts w:cstheme="minorHAnsi"/>
            <w:color w:val="000000" w:themeColor="text1"/>
            <w:bdr w:val="none" w:sz="0" w:space="0" w:color="auto" w:frame="1"/>
            <w:shd w:val="clear" w:color="auto" w:fill="FEFEFE"/>
          </w:rPr>
          <w:t>Cohesion</w:t>
        </w:r>
      </w:hyperlink>
      <w:r w:rsidRPr="00367591">
        <w:rPr>
          <w:rFonts w:cstheme="minorHAnsi"/>
          <w:color w:val="000000" w:themeColor="text1"/>
          <w:shd w:val="clear" w:color="auto" w:fill="FEFEFE"/>
        </w:rPr>
        <w:t> is the principle of being or doing one thing well. In other words, cohesion means grouping together code that contributes to a single task.</w:t>
      </w:r>
    </w:p>
    <w:p w14:paraId="3FB11078" w14:textId="77777777" w:rsidR="009A52F7" w:rsidRPr="009A52F7" w:rsidRDefault="009A52F7" w:rsidP="00367591">
      <w:pPr>
        <w:shd w:val="clear" w:color="auto" w:fill="FFFFFF"/>
        <w:spacing w:after="225" w:line="240" w:lineRule="auto"/>
        <w:ind w:left="142" w:hanging="142"/>
        <w:jc w:val="both"/>
        <w:rPr>
          <w:rFonts w:eastAsia="Times New Roman" w:cstheme="minorHAnsi"/>
          <w:color w:val="000000" w:themeColor="text1"/>
          <w:lang w:eastAsia="en-GB" w:bidi="ne-NP"/>
        </w:rPr>
      </w:pPr>
      <w:r w:rsidRPr="00367591">
        <w:rPr>
          <w:rFonts w:eastAsia="Times New Roman" w:cstheme="minorHAnsi"/>
          <w:b/>
          <w:bCs/>
          <w:color w:val="000000" w:themeColor="text1"/>
          <w:lang w:eastAsia="en-GB" w:bidi="ne-NP"/>
        </w:rPr>
        <w:t>Cohesion </w:t>
      </w:r>
      <w:r w:rsidRPr="009A52F7">
        <w:rPr>
          <w:rFonts w:eastAsia="Times New Roman" w:cstheme="minorHAnsi"/>
          <w:color w:val="000000" w:themeColor="text1"/>
          <w:lang w:eastAsia="en-GB" w:bidi="ne-NP"/>
        </w:rPr>
        <w:t>is used to indicate the degree to which a class has a single, well-focused purpose. Coupling is all about how classes interact with each other, on the other hand cohesion focuses on how single class is designed. Higher the cohesiveness of the class, better is the OO design.</w:t>
      </w:r>
    </w:p>
    <w:p w14:paraId="06D193D4" w14:textId="77777777" w:rsidR="009A52F7" w:rsidRPr="009A52F7" w:rsidRDefault="009A52F7" w:rsidP="00367591">
      <w:pPr>
        <w:shd w:val="clear" w:color="auto" w:fill="FFFFFF"/>
        <w:spacing w:after="0"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Benefits of Higher Cohesion:</w:t>
      </w:r>
    </w:p>
    <w:p w14:paraId="3120E364" w14:textId="77777777" w:rsidR="009A52F7" w:rsidRPr="009A52F7" w:rsidRDefault="009A52F7" w:rsidP="00367591">
      <w:pPr>
        <w:numPr>
          <w:ilvl w:val="0"/>
          <w:numId w:val="2"/>
        </w:numPr>
        <w:shd w:val="clear" w:color="auto" w:fill="FFFFFF"/>
        <w:spacing w:after="0"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Highly cohesive classes are much easier to maintain and less frequently changed.</w:t>
      </w:r>
    </w:p>
    <w:p w14:paraId="55C02FB8" w14:textId="77777777" w:rsidR="009A52F7" w:rsidRPr="009A52F7" w:rsidRDefault="009A52F7" w:rsidP="00367591">
      <w:pPr>
        <w:numPr>
          <w:ilvl w:val="0"/>
          <w:numId w:val="2"/>
        </w:numPr>
        <w:shd w:val="clear" w:color="auto" w:fill="FFFFFF"/>
        <w:spacing w:before="100" w:beforeAutospacing="1" w:after="100" w:afterAutospacing="1" w:line="240" w:lineRule="auto"/>
        <w:ind w:left="142" w:hanging="142"/>
        <w:jc w:val="both"/>
        <w:rPr>
          <w:rFonts w:eastAsia="Times New Roman" w:cstheme="minorHAnsi"/>
          <w:color w:val="000000" w:themeColor="text1"/>
          <w:lang w:eastAsia="en-GB" w:bidi="ne-NP"/>
        </w:rPr>
      </w:pPr>
      <w:r w:rsidRPr="009A52F7">
        <w:rPr>
          <w:rFonts w:eastAsia="Times New Roman" w:cstheme="minorHAnsi"/>
          <w:color w:val="000000" w:themeColor="text1"/>
          <w:lang w:eastAsia="en-GB" w:bidi="ne-NP"/>
        </w:rPr>
        <w:t>Such classes are more usable than others as they are designed with a well-focused purpose.</w:t>
      </w:r>
    </w:p>
    <w:p w14:paraId="24E3FDDB" w14:textId="77777777" w:rsidR="009A52F7" w:rsidRPr="00367591" w:rsidRDefault="009A52F7" w:rsidP="00367591">
      <w:pPr>
        <w:pStyle w:val="Heading3"/>
        <w:spacing w:before="0" w:beforeAutospacing="0" w:after="0" w:afterAutospacing="0"/>
        <w:ind w:left="142" w:hanging="142"/>
        <w:jc w:val="both"/>
        <w:rPr>
          <w:rFonts w:asciiTheme="minorHAnsi" w:hAnsiTheme="minorHAnsi" w:cstheme="minorHAnsi"/>
          <w:color w:val="333333"/>
          <w:sz w:val="22"/>
          <w:szCs w:val="22"/>
        </w:rPr>
      </w:pPr>
      <w:r w:rsidRPr="00367591">
        <w:rPr>
          <w:rFonts w:asciiTheme="minorHAnsi" w:hAnsiTheme="minorHAnsi" w:cstheme="minorHAnsi"/>
          <w:color w:val="333333"/>
          <w:sz w:val="22"/>
          <w:szCs w:val="22"/>
        </w:rPr>
        <w:t>Principles of Package Design</w:t>
      </w:r>
    </w:p>
    <w:p w14:paraId="7E78C864" w14:textId="77777777" w:rsidR="009A52F7" w:rsidRPr="00367591" w:rsidRDefault="009A52F7" w:rsidP="00367591">
      <w:pPr>
        <w:pStyle w:val="Heading5"/>
        <w:spacing w:before="180" w:after="60"/>
        <w:ind w:left="142" w:hanging="142"/>
        <w:jc w:val="both"/>
        <w:rPr>
          <w:rFonts w:asciiTheme="minorHAnsi" w:hAnsiTheme="minorHAnsi" w:cstheme="minorHAnsi"/>
          <w:color w:val="003366"/>
        </w:rPr>
      </w:pPr>
      <w:r w:rsidRPr="00367591">
        <w:rPr>
          <w:rFonts w:asciiTheme="minorHAnsi" w:hAnsiTheme="minorHAnsi" w:cstheme="minorHAnsi"/>
          <w:color w:val="000000"/>
        </w:rPr>
        <w:t>Introduction</w:t>
      </w:r>
    </w:p>
    <w:p w14:paraId="7AAC9A90" w14:textId="77777777" w:rsidR="009A52F7" w:rsidRPr="00367591" w:rsidRDefault="009A52F7" w:rsidP="00367591">
      <w:pPr>
        <w:pStyle w:val="NormalWeb"/>
        <w:spacing w:before="150" w:beforeAutospacing="0" w:after="150" w:afterAutospacing="0" w:line="260" w:lineRule="atLeast"/>
        <w:ind w:left="142" w:hanging="142"/>
        <w:jc w:val="both"/>
        <w:rPr>
          <w:rFonts w:asciiTheme="minorHAnsi" w:hAnsiTheme="minorHAnsi" w:cstheme="minorHAnsi"/>
          <w:color w:val="000000"/>
          <w:sz w:val="22"/>
          <w:szCs w:val="22"/>
        </w:rPr>
      </w:pPr>
      <w:r w:rsidRPr="00367591">
        <w:rPr>
          <w:rFonts w:asciiTheme="minorHAnsi" w:hAnsiTheme="minorHAnsi" w:cstheme="minorHAnsi"/>
          <w:color w:val="000000"/>
          <w:sz w:val="22"/>
          <w:szCs w:val="22"/>
        </w:rPr>
        <w:t>The classes in an application are partitioned according to some criteria, and the classes in those partitions are then allocated to packages. The principles outlined below cover:</w:t>
      </w:r>
    </w:p>
    <w:p w14:paraId="4AB2786E" w14:textId="77777777" w:rsidR="009A52F7" w:rsidRPr="00367591" w:rsidRDefault="009A52F7" w:rsidP="00367591">
      <w:pPr>
        <w:numPr>
          <w:ilvl w:val="0"/>
          <w:numId w:val="3"/>
        </w:numPr>
        <w:spacing w:after="0" w:line="260" w:lineRule="atLeast"/>
        <w:ind w:left="142" w:hanging="142"/>
        <w:jc w:val="both"/>
        <w:rPr>
          <w:rFonts w:cstheme="minorHAnsi"/>
          <w:color w:val="000000"/>
        </w:rPr>
      </w:pPr>
      <w:r w:rsidRPr="00367591">
        <w:rPr>
          <w:rFonts w:cstheme="minorHAnsi"/>
          <w:color w:val="000000"/>
        </w:rPr>
        <w:t>Package cohesion - the allocation of classes to packages.</w:t>
      </w:r>
    </w:p>
    <w:p w14:paraId="3BC2E004" w14:textId="77777777" w:rsidR="009A52F7" w:rsidRPr="00367591" w:rsidRDefault="009A52F7" w:rsidP="00367591">
      <w:pPr>
        <w:numPr>
          <w:ilvl w:val="0"/>
          <w:numId w:val="3"/>
        </w:numPr>
        <w:spacing w:after="0" w:line="260" w:lineRule="atLeast"/>
        <w:ind w:left="142" w:hanging="142"/>
        <w:jc w:val="both"/>
        <w:rPr>
          <w:rFonts w:cstheme="minorHAnsi"/>
          <w:color w:val="000000"/>
        </w:rPr>
      </w:pPr>
      <w:r w:rsidRPr="00367591">
        <w:rPr>
          <w:rFonts w:cstheme="minorHAnsi"/>
          <w:color w:val="000000"/>
        </w:rPr>
        <w:t>Package coupling - determining how packages should be interrelated. </w:t>
      </w:r>
    </w:p>
    <w:p w14:paraId="55C87FF3" w14:textId="77777777" w:rsidR="009A52F7" w:rsidRPr="00367591" w:rsidRDefault="009A52F7" w:rsidP="00367591">
      <w:pPr>
        <w:pStyle w:val="Heading5"/>
        <w:spacing w:before="180" w:after="60"/>
        <w:ind w:left="142" w:hanging="142"/>
        <w:jc w:val="both"/>
        <w:rPr>
          <w:rFonts w:asciiTheme="minorHAnsi" w:hAnsiTheme="minorHAnsi" w:cstheme="minorHAnsi"/>
          <w:b/>
          <w:bCs/>
          <w:color w:val="FF0000"/>
        </w:rPr>
      </w:pPr>
      <w:r w:rsidRPr="00367591">
        <w:rPr>
          <w:rFonts w:asciiTheme="minorHAnsi" w:hAnsiTheme="minorHAnsi" w:cstheme="minorHAnsi"/>
          <w:b/>
          <w:bCs/>
          <w:color w:val="FF0000"/>
        </w:rPr>
        <w:t>Granularity: The Principles of Package Cohesion</w:t>
      </w:r>
    </w:p>
    <w:p w14:paraId="07E1634C" w14:textId="77777777" w:rsidR="009A52F7" w:rsidRPr="00367591" w:rsidRDefault="009A52F7" w:rsidP="00367591">
      <w:pPr>
        <w:pStyle w:val="NormalWeb"/>
        <w:spacing w:before="150" w:beforeAutospacing="0" w:after="150" w:afterAutospacing="0" w:line="260" w:lineRule="atLeast"/>
        <w:ind w:left="142" w:hanging="142"/>
        <w:jc w:val="both"/>
        <w:rPr>
          <w:rFonts w:asciiTheme="minorHAnsi" w:hAnsiTheme="minorHAnsi" w:cstheme="minorHAnsi"/>
          <w:color w:val="000000"/>
          <w:sz w:val="22"/>
          <w:szCs w:val="22"/>
        </w:rPr>
      </w:pPr>
      <w:r w:rsidRPr="00367591">
        <w:rPr>
          <w:rFonts w:asciiTheme="minorHAnsi" w:hAnsiTheme="minorHAnsi" w:cstheme="minorHAnsi"/>
          <w:color w:val="000000"/>
          <w:sz w:val="22"/>
          <w:szCs w:val="22"/>
        </w:rPr>
        <w:t>In choosing the classes to group together the opposing forces involved in reusability and developability must be considered. Balancing these forces is nontrivial, and the balance is often dynamic. Hence the composition of packages will likely evolve as the focus of a project moves from developability to reusability.</w:t>
      </w:r>
    </w:p>
    <w:p w14:paraId="6CAB222A" w14:textId="4618D3EF" w:rsidR="009A52F7" w:rsidRDefault="009A52F7" w:rsidP="00367591">
      <w:pPr>
        <w:pStyle w:val="NormalWeb"/>
        <w:spacing w:before="0" w:beforeAutospacing="0" w:after="0" w:afterAutospacing="0" w:line="260" w:lineRule="atLeast"/>
        <w:ind w:left="142" w:hanging="142"/>
        <w:jc w:val="both"/>
        <w:rPr>
          <w:rFonts w:asciiTheme="minorHAnsi" w:hAnsiTheme="minorHAnsi" w:cstheme="minorHAnsi"/>
          <w:b/>
          <w:bCs/>
          <w:color w:val="7030A0"/>
          <w:sz w:val="22"/>
          <w:szCs w:val="22"/>
        </w:rPr>
      </w:pPr>
      <w:r w:rsidRPr="00367591">
        <w:rPr>
          <w:rFonts w:asciiTheme="minorHAnsi" w:hAnsiTheme="minorHAnsi" w:cstheme="minorHAnsi"/>
          <w:b/>
          <w:bCs/>
          <w:color w:val="7030A0"/>
          <w:sz w:val="22"/>
          <w:szCs w:val="22"/>
        </w:rPr>
        <w:t>The Reuse-Release Equivalence Principle:</w:t>
      </w:r>
    </w:p>
    <w:p w14:paraId="41875A0E" w14:textId="1C5C84CD" w:rsidR="00217BA9" w:rsidRPr="00217BA9" w:rsidRDefault="00217BA9" w:rsidP="00367591">
      <w:pPr>
        <w:pStyle w:val="NormalWeb"/>
        <w:spacing w:before="0" w:beforeAutospacing="0" w:after="0" w:afterAutospacing="0" w:line="260" w:lineRule="atLeast"/>
        <w:ind w:left="142" w:hanging="142"/>
        <w:jc w:val="both"/>
        <w:rPr>
          <w:rFonts w:asciiTheme="minorHAnsi" w:eastAsiaTheme="minorHAnsi" w:hAnsiTheme="minorHAnsi" w:cstheme="minorHAnsi"/>
          <w:i/>
          <w:iCs/>
          <w:color w:val="000000"/>
          <w:sz w:val="22"/>
          <w:szCs w:val="22"/>
          <w:lang w:eastAsia="en-US" w:bidi="ar-SA"/>
        </w:rPr>
      </w:pPr>
      <w:r w:rsidRPr="00217BA9">
        <w:rPr>
          <w:rFonts w:asciiTheme="minorHAnsi" w:eastAsiaTheme="minorHAnsi" w:hAnsiTheme="minorHAnsi" w:cstheme="minorHAnsi"/>
          <w:i/>
          <w:iCs/>
          <w:color w:val="000000"/>
          <w:sz w:val="22"/>
          <w:szCs w:val="22"/>
          <w:lang w:eastAsia="en-US" w:bidi="ar-SA"/>
        </w:rPr>
        <w:t>"The Granule of reuse is the granule of release" </w:t>
      </w:r>
    </w:p>
    <w:p w14:paraId="51765D5B" w14:textId="77777777" w:rsidR="00367591" w:rsidRDefault="009A52F7" w:rsidP="00367591">
      <w:pPr>
        <w:numPr>
          <w:ilvl w:val="0"/>
          <w:numId w:val="4"/>
        </w:numPr>
        <w:spacing w:after="0" w:line="260" w:lineRule="atLeast"/>
        <w:ind w:left="142" w:hanging="142"/>
        <w:jc w:val="both"/>
        <w:rPr>
          <w:rFonts w:cstheme="minorHAnsi"/>
          <w:color w:val="000000"/>
        </w:rPr>
      </w:pPr>
      <w:r w:rsidRPr="00367591">
        <w:rPr>
          <w:rFonts w:cstheme="minorHAnsi"/>
          <w:color w:val="000000"/>
        </w:rPr>
        <w:t xml:space="preserve">Consider the contents of a package from the point of view of potential </w:t>
      </w:r>
      <w:proofErr w:type="spellStart"/>
      <w:r w:rsidRPr="00367591">
        <w:rPr>
          <w:rFonts w:cstheme="minorHAnsi"/>
          <w:color w:val="000000"/>
        </w:rPr>
        <w:t>reusers.</w:t>
      </w:r>
      <w:proofErr w:type="spellEnd"/>
    </w:p>
    <w:p w14:paraId="19AC7691" w14:textId="77777777" w:rsidR="00367591" w:rsidRDefault="009A52F7" w:rsidP="00367591">
      <w:pPr>
        <w:spacing w:after="0" w:line="260" w:lineRule="atLeast"/>
        <w:ind w:left="142"/>
        <w:jc w:val="both"/>
        <w:rPr>
          <w:rFonts w:cstheme="minorHAnsi"/>
          <w:color w:val="000000"/>
        </w:rPr>
      </w:pPr>
      <w:r w:rsidRPr="00367591">
        <w:rPr>
          <w:rFonts w:cstheme="minorHAnsi"/>
          <w:color w:val="000000"/>
        </w:rPr>
        <w:t>o Either all of the classes in a package should be reusable or none of them are.</w:t>
      </w:r>
    </w:p>
    <w:p w14:paraId="7C4A9100" w14:textId="21497223" w:rsidR="009A52F7" w:rsidRPr="00367591" w:rsidRDefault="009A52F7" w:rsidP="00367591">
      <w:pPr>
        <w:spacing w:after="0" w:line="260" w:lineRule="atLeast"/>
        <w:ind w:left="142"/>
        <w:jc w:val="both"/>
        <w:rPr>
          <w:rFonts w:cstheme="minorHAnsi"/>
          <w:color w:val="000000"/>
        </w:rPr>
      </w:pPr>
      <w:r w:rsidRPr="00367591">
        <w:rPr>
          <w:rFonts w:cstheme="minorHAnsi"/>
          <w:color w:val="000000"/>
        </w:rPr>
        <w:t>o All classes in a reusable package should be reusable by the same audience.</w:t>
      </w:r>
    </w:p>
    <w:p w14:paraId="53A9B4FE" w14:textId="245F71C9" w:rsidR="009A52F7" w:rsidRDefault="009A52F7" w:rsidP="00217BA9">
      <w:pPr>
        <w:pStyle w:val="NormalWeb"/>
        <w:spacing w:before="120" w:beforeAutospacing="0" w:after="0" w:afterAutospacing="0" w:line="260" w:lineRule="atLeast"/>
        <w:ind w:left="142" w:hanging="142"/>
        <w:jc w:val="both"/>
        <w:rPr>
          <w:rFonts w:asciiTheme="minorHAnsi" w:hAnsiTheme="minorHAnsi" w:cstheme="minorHAnsi"/>
          <w:b/>
          <w:bCs/>
          <w:color w:val="7030A0"/>
          <w:sz w:val="22"/>
          <w:szCs w:val="22"/>
        </w:rPr>
      </w:pPr>
      <w:r w:rsidRPr="00367591">
        <w:rPr>
          <w:rFonts w:asciiTheme="minorHAnsi" w:hAnsiTheme="minorHAnsi" w:cstheme="minorHAnsi"/>
          <w:b/>
          <w:bCs/>
          <w:color w:val="7030A0"/>
          <w:sz w:val="22"/>
          <w:szCs w:val="22"/>
        </w:rPr>
        <w:t>The Common-Reuse Principle:</w:t>
      </w:r>
    </w:p>
    <w:p w14:paraId="7C9CE02B" w14:textId="7E3A0B09" w:rsidR="00217BA9" w:rsidRPr="00217BA9" w:rsidRDefault="00217BA9" w:rsidP="00217BA9">
      <w:pPr>
        <w:pStyle w:val="NormalWeb"/>
        <w:spacing w:before="0" w:beforeAutospacing="0" w:after="0" w:afterAutospacing="0" w:line="260" w:lineRule="atLeast"/>
        <w:ind w:left="142" w:hanging="142"/>
        <w:jc w:val="both"/>
        <w:rPr>
          <w:rFonts w:asciiTheme="minorHAnsi" w:hAnsiTheme="minorHAnsi" w:cstheme="minorHAnsi"/>
          <w:i/>
          <w:iCs/>
          <w:color w:val="7030A0"/>
          <w:sz w:val="22"/>
          <w:szCs w:val="22"/>
        </w:rPr>
      </w:pPr>
      <w:r w:rsidRPr="00217BA9">
        <w:rPr>
          <w:rFonts w:asciiTheme="minorHAnsi" w:eastAsiaTheme="minorHAnsi" w:hAnsiTheme="minorHAnsi" w:cstheme="minorHAnsi"/>
          <w:i/>
          <w:iCs/>
          <w:color w:val="000000"/>
          <w:sz w:val="22"/>
          <w:szCs w:val="22"/>
          <w:lang w:eastAsia="en-US" w:bidi="ar-SA"/>
        </w:rPr>
        <w:t>"Classes that change together, belong together. "</w:t>
      </w:r>
    </w:p>
    <w:p w14:paraId="30916830" w14:textId="77777777" w:rsidR="009A52F7" w:rsidRPr="00367591" w:rsidRDefault="009A52F7" w:rsidP="00367591">
      <w:pPr>
        <w:numPr>
          <w:ilvl w:val="0"/>
          <w:numId w:val="5"/>
        </w:numPr>
        <w:spacing w:after="0" w:line="260" w:lineRule="atLeast"/>
        <w:ind w:left="142" w:hanging="142"/>
        <w:jc w:val="both"/>
        <w:rPr>
          <w:rFonts w:cstheme="minorHAnsi"/>
          <w:color w:val="000000"/>
        </w:rPr>
      </w:pPr>
      <w:r w:rsidRPr="00367591">
        <w:rPr>
          <w:rFonts w:cstheme="minorHAnsi"/>
          <w:color w:val="000000"/>
        </w:rPr>
        <w:t>If you reuse one of the classes in a package, you reuse them all.</w:t>
      </w:r>
    </w:p>
    <w:p w14:paraId="5556D333" w14:textId="77777777" w:rsidR="009A52F7" w:rsidRPr="00367591" w:rsidRDefault="009A52F7" w:rsidP="00367591">
      <w:pPr>
        <w:numPr>
          <w:ilvl w:val="0"/>
          <w:numId w:val="5"/>
        </w:numPr>
        <w:spacing w:after="0" w:line="260" w:lineRule="atLeast"/>
        <w:ind w:left="142" w:hanging="142"/>
        <w:jc w:val="both"/>
        <w:rPr>
          <w:rFonts w:cstheme="minorHAnsi"/>
          <w:color w:val="000000"/>
        </w:rPr>
      </w:pPr>
      <w:r w:rsidRPr="00367591">
        <w:rPr>
          <w:rFonts w:cstheme="minorHAnsi"/>
          <w:color w:val="000000"/>
        </w:rPr>
        <w:lastRenderedPageBreak/>
        <w:t>Classes which are not tightly bound to each other with class relationships should not be in the same package.</w:t>
      </w:r>
    </w:p>
    <w:p w14:paraId="7EF13C97" w14:textId="13C64FC8" w:rsidR="009A52F7" w:rsidRDefault="009A52F7" w:rsidP="00367591">
      <w:pPr>
        <w:pStyle w:val="NormalWeb"/>
        <w:spacing w:before="120" w:beforeAutospacing="0" w:after="0" w:afterAutospacing="0" w:line="260" w:lineRule="atLeast"/>
        <w:ind w:left="142" w:hanging="142"/>
        <w:jc w:val="both"/>
        <w:rPr>
          <w:rFonts w:asciiTheme="minorHAnsi" w:hAnsiTheme="minorHAnsi" w:cstheme="minorHAnsi"/>
          <w:b/>
          <w:bCs/>
          <w:color w:val="7030A0"/>
          <w:sz w:val="22"/>
          <w:szCs w:val="22"/>
        </w:rPr>
      </w:pPr>
      <w:r w:rsidRPr="00367591">
        <w:rPr>
          <w:rFonts w:asciiTheme="minorHAnsi" w:hAnsiTheme="minorHAnsi" w:cstheme="minorHAnsi"/>
          <w:b/>
          <w:bCs/>
          <w:color w:val="7030A0"/>
          <w:sz w:val="22"/>
          <w:szCs w:val="22"/>
        </w:rPr>
        <w:t>The Common-Closure Principle:</w:t>
      </w:r>
    </w:p>
    <w:p w14:paraId="39EF7AB5" w14:textId="62770CE5" w:rsidR="00217BA9" w:rsidRPr="00217BA9" w:rsidRDefault="00217BA9" w:rsidP="00217BA9">
      <w:pPr>
        <w:pStyle w:val="NormalWeb"/>
        <w:spacing w:before="0" w:beforeAutospacing="0" w:after="0" w:afterAutospacing="0" w:line="260" w:lineRule="atLeast"/>
        <w:ind w:left="142" w:hanging="142"/>
        <w:jc w:val="both"/>
        <w:rPr>
          <w:rFonts w:asciiTheme="minorHAnsi" w:eastAsiaTheme="minorHAnsi" w:hAnsiTheme="minorHAnsi" w:cstheme="minorHAnsi"/>
          <w:i/>
          <w:iCs/>
          <w:color w:val="000000"/>
          <w:sz w:val="22"/>
          <w:szCs w:val="22"/>
          <w:lang w:eastAsia="en-US" w:bidi="ar-SA"/>
        </w:rPr>
      </w:pPr>
      <w:r w:rsidRPr="00217BA9">
        <w:rPr>
          <w:rFonts w:asciiTheme="minorHAnsi" w:eastAsiaTheme="minorHAnsi" w:hAnsiTheme="minorHAnsi" w:cstheme="minorHAnsi"/>
          <w:i/>
          <w:iCs/>
          <w:color w:val="000000"/>
          <w:sz w:val="22"/>
          <w:szCs w:val="22"/>
          <w:lang w:eastAsia="en-US" w:bidi="ar-SA"/>
        </w:rPr>
        <w:t>"Classes that aren't reused together should not be grouped together"</w:t>
      </w:r>
    </w:p>
    <w:p w14:paraId="07AE70BC" w14:textId="77777777" w:rsidR="009A52F7" w:rsidRPr="00367591" w:rsidRDefault="009A52F7" w:rsidP="00367591">
      <w:pPr>
        <w:numPr>
          <w:ilvl w:val="0"/>
          <w:numId w:val="6"/>
        </w:numPr>
        <w:spacing w:after="0" w:line="260" w:lineRule="atLeast"/>
        <w:ind w:left="142" w:hanging="142"/>
        <w:jc w:val="both"/>
        <w:rPr>
          <w:rFonts w:cstheme="minorHAnsi"/>
          <w:color w:val="000000"/>
        </w:rPr>
      </w:pPr>
      <w:r w:rsidRPr="00367591">
        <w:rPr>
          <w:rFonts w:cstheme="minorHAnsi"/>
          <w:color w:val="000000"/>
        </w:rPr>
        <w:t>A change that affects a package affects all the classes in that package and no other package.</w:t>
      </w:r>
    </w:p>
    <w:p w14:paraId="4A2783C9" w14:textId="77777777" w:rsidR="009A52F7" w:rsidRPr="00367591" w:rsidRDefault="009A52F7" w:rsidP="00367591">
      <w:pPr>
        <w:numPr>
          <w:ilvl w:val="0"/>
          <w:numId w:val="6"/>
        </w:numPr>
        <w:spacing w:after="0" w:line="260" w:lineRule="atLeast"/>
        <w:ind w:left="142" w:hanging="142"/>
        <w:jc w:val="both"/>
        <w:rPr>
          <w:rFonts w:cstheme="minorHAnsi"/>
          <w:color w:val="000000"/>
        </w:rPr>
      </w:pPr>
      <w:r w:rsidRPr="00367591">
        <w:rPr>
          <w:rFonts w:cstheme="minorHAnsi"/>
          <w:color w:val="000000"/>
        </w:rPr>
        <w:t>This principle is the Single-Responsibility Principle stated for packages: a package should not have multiple reasons to change.</w:t>
      </w:r>
    </w:p>
    <w:p w14:paraId="68F7854B" w14:textId="77777777" w:rsidR="009A52F7" w:rsidRPr="00367591" w:rsidRDefault="009A52F7" w:rsidP="00367591">
      <w:pPr>
        <w:numPr>
          <w:ilvl w:val="0"/>
          <w:numId w:val="6"/>
        </w:numPr>
        <w:spacing w:after="0" w:line="260" w:lineRule="atLeast"/>
        <w:ind w:left="142" w:hanging="142"/>
        <w:jc w:val="both"/>
        <w:rPr>
          <w:rFonts w:cstheme="minorHAnsi"/>
          <w:color w:val="000000"/>
        </w:rPr>
      </w:pPr>
      <w:r w:rsidRPr="00367591">
        <w:rPr>
          <w:rFonts w:cstheme="minorHAnsi"/>
          <w:color w:val="000000"/>
        </w:rPr>
        <w:t>When a change in requirements comes along, the change has a good chance of being restricted to a minimal number of packages. </w:t>
      </w:r>
    </w:p>
    <w:p w14:paraId="69C59A06" w14:textId="77777777" w:rsidR="009A52F7" w:rsidRPr="00367591" w:rsidRDefault="009A52F7" w:rsidP="00367591">
      <w:pPr>
        <w:pStyle w:val="Heading5"/>
        <w:spacing w:before="180" w:after="60"/>
        <w:ind w:left="142" w:hanging="142"/>
        <w:jc w:val="both"/>
        <w:rPr>
          <w:rFonts w:asciiTheme="minorHAnsi" w:hAnsiTheme="minorHAnsi" w:cstheme="minorHAnsi"/>
          <w:b/>
          <w:bCs/>
          <w:color w:val="FF0000"/>
        </w:rPr>
      </w:pPr>
      <w:r w:rsidRPr="00367591">
        <w:rPr>
          <w:rFonts w:asciiTheme="minorHAnsi" w:hAnsiTheme="minorHAnsi" w:cstheme="minorHAnsi"/>
          <w:b/>
          <w:bCs/>
          <w:color w:val="FF0000"/>
        </w:rPr>
        <w:t>Stability: The Principles of Package Coupling</w:t>
      </w:r>
    </w:p>
    <w:p w14:paraId="5CB2BE4E" w14:textId="77777777" w:rsidR="009A52F7" w:rsidRPr="00367591" w:rsidRDefault="009A52F7" w:rsidP="00367591">
      <w:pPr>
        <w:pStyle w:val="NormalWeb"/>
        <w:spacing w:before="150" w:beforeAutospacing="0" w:after="150" w:afterAutospacing="0" w:line="260" w:lineRule="atLeast"/>
        <w:ind w:left="142" w:hanging="142"/>
        <w:jc w:val="both"/>
        <w:rPr>
          <w:rFonts w:asciiTheme="minorHAnsi" w:hAnsiTheme="minorHAnsi" w:cstheme="minorHAnsi"/>
          <w:color w:val="000000"/>
          <w:sz w:val="22"/>
          <w:szCs w:val="22"/>
        </w:rPr>
      </w:pPr>
      <w:r w:rsidRPr="00367591">
        <w:rPr>
          <w:rFonts w:asciiTheme="minorHAnsi" w:hAnsiTheme="minorHAnsi" w:cstheme="minorHAnsi"/>
          <w:color w:val="000000"/>
          <w:sz w:val="22"/>
          <w:szCs w:val="22"/>
        </w:rPr>
        <w:t>The relationships between packages which are once again impacted by the tension between opposing forces: developability and logical design. These forces are technical, political, and volatile.</w:t>
      </w:r>
    </w:p>
    <w:p w14:paraId="503BA647" w14:textId="77777777" w:rsidR="009A52F7" w:rsidRPr="00367591" w:rsidRDefault="009A52F7" w:rsidP="00367591">
      <w:pPr>
        <w:pStyle w:val="NormalWeb"/>
        <w:spacing w:before="0" w:beforeAutospacing="0" w:after="0" w:afterAutospacing="0" w:line="260" w:lineRule="atLeast"/>
        <w:ind w:left="142" w:hanging="142"/>
        <w:jc w:val="both"/>
        <w:rPr>
          <w:rFonts w:asciiTheme="minorHAnsi" w:hAnsiTheme="minorHAnsi" w:cstheme="minorHAnsi"/>
          <w:color w:val="7030A0"/>
          <w:sz w:val="22"/>
          <w:szCs w:val="22"/>
        </w:rPr>
      </w:pPr>
      <w:r w:rsidRPr="00367591">
        <w:rPr>
          <w:rFonts w:asciiTheme="minorHAnsi" w:hAnsiTheme="minorHAnsi" w:cstheme="minorHAnsi"/>
          <w:b/>
          <w:bCs/>
          <w:color w:val="7030A0"/>
          <w:sz w:val="22"/>
          <w:szCs w:val="22"/>
        </w:rPr>
        <w:t>The Acyclic-Dependencies Principle:</w:t>
      </w:r>
    </w:p>
    <w:p w14:paraId="1B66D9DF" w14:textId="7305ECFB" w:rsidR="009A52F7" w:rsidRPr="00367591" w:rsidRDefault="009A52F7" w:rsidP="00367591">
      <w:pPr>
        <w:numPr>
          <w:ilvl w:val="0"/>
          <w:numId w:val="7"/>
        </w:numPr>
        <w:spacing w:after="0" w:line="260" w:lineRule="atLeast"/>
        <w:ind w:left="142" w:hanging="142"/>
        <w:jc w:val="both"/>
        <w:rPr>
          <w:rFonts w:cstheme="minorHAnsi"/>
          <w:color w:val="000000"/>
        </w:rPr>
      </w:pPr>
      <w:r w:rsidRPr="00367591">
        <w:rPr>
          <w:rFonts w:cstheme="minorHAnsi"/>
          <w:color w:val="000000"/>
        </w:rPr>
        <w:t>There should be no circular dependencies between packages.</w:t>
      </w:r>
      <w:r w:rsidR="00367591" w:rsidRPr="00367591">
        <w:rPr>
          <w:rFonts w:cstheme="minorHAnsi"/>
          <w:color w:val="000000"/>
        </w:rPr>
        <w:t xml:space="preserve"> </w:t>
      </w:r>
      <w:r w:rsidR="00367591" w:rsidRPr="00367591">
        <w:rPr>
          <w:rFonts w:cstheme="minorHAnsi"/>
          <w:color w:val="000000"/>
        </w:rPr>
        <w:t>Cyclic dependencies are a bad idea</w:t>
      </w:r>
    </w:p>
    <w:p w14:paraId="37F61459" w14:textId="77777777" w:rsidR="00367591" w:rsidRPr="009F2B85" w:rsidRDefault="00367591" w:rsidP="00367591">
      <w:pPr>
        <w:numPr>
          <w:ilvl w:val="0"/>
          <w:numId w:val="7"/>
        </w:numPr>
        <w:spacing w:after="0" w:line="260" w:lineRule="atLeast"/>
        <w:ind w:left="142" w:hanging="142"/>
        <w:jc w:val="both"/>
        <w:rPr>
          <w:rFonts w:cstheme="minorHAnsi"/>
          <w:color w:val="C45911" w:themeColor="accent2" w:themeShade="BF"/>
        </w:rPr>
      </w:pPr>
      <w:r w:rsidRPr="009F2B85">
        <w:rPr>
          <w:rFonts w:cstheme="minorHAnsi"/>
          <w:color w:val="C45911" w:themeColor="accent2" w:themeShade="BF"/>
        </w:rPr>
        <w:t xml:space="preserve">First, whether between classes or packages, cyclic dependencies create complex interactions and therefore it is hard to predict the impact of those changes. </w:t>
      </w:r>
    </w:p>
    <w:p w14:paraId="45613E30" w14:textId="3F018272" w:rsidR="00367591" w:rsidRPr="009F2B85" w:rsidRDefault="00367591" w:rsidP="00367591">
      <w:pPr>
        <w:numPr>
          <w:ilvl w:val="0"/>
          <w:numId w:val="7"/>
        </w:numPr>
        <w:spacing w:after="0" w:line="260" w:lineRule="atLeast"/>
        <w:ind w:left="142" w:hanging="142"/>
        <w:jc w:val="both"/>
        <w:rPr>
          <w:rFonts w:cstheme="minorHAnsi"/>
          <w:color w:val="C45911" w:themeColor="accent2" w:themeShade="BF"/>
        </w:rPr>
      </w:pPr>
      <w:r w:rsidRPr="009F2B85">
        <w:rPr>
          <w:rFonts w:cstheme="minorHAnsi"/>
          <w:color w:val="C45911" w:themeColor="accent2" w:themeShade="BF"/>
        </w:rPr>
        <w:t>Second, suddenly a change to any package in an application, triggers an update in every package. </w:t>
      </w:r>
    </w:p>
    <w:p w14:paraId="53C0FEF3" w14:textId="77777777" w:rsidR="009A52F7" w:rsidRPr="00367591" w:rsidRDefault="009A52F7" w:rsidP="00367591">
      <w:pPr>
        <w:pStyle w:val="NormalWeb"/>
        <w:spacing w:before="120" w:beforeAutospacing="0" w:after="0" w:afterAutospacing="0" w:line="260" w:lineRule="atLeast"/>
        <w:ind w:left="142" w:hanging="142"/>
        <w:jc w:val="both"/>
        <w:rPr>
          <w:rFonts w:asciiTheme="minorHAnsi" w:hAnsiTheme="minorHAnsi" w:cstheme="minorHAnsi"/>
          <w:color w:val="7030A0"/>
          <w:sz w:val="22"/>
          <w:szCs w:val="22"/>
        </w:rPr>
      </w:pPr>
      <w:r w:rsidRPr="00367591">
        <w:rPr>
          <w:rFonts w:asciiTheme="minorHAnsi" w:hAnsiTheme="minorHAnsi" w:cstheme="minorHAnsi"/>
          <w:b/>
          <w:bCs/>
          <w:color w:val="7030A0"/>
          <w:sz w:val="22"/>
          <w:szCs w:val="22"/>
        </w:rPr>
        <w:t>The Stable-Dependencies Principle:</w:t>
      </w:r>
    </w:p>
    <w:p w14:paraId="2E01A04C" w14:textId="6A5F3D45" w:rsidR="009A52F7" w:rsidRDefault="009A52F7" w:rsidP="00367591">
      <w:pPr>
        <w:numPr>
          <w:ilvl w:val="0"/>
          <w:numId w:val="8"/>
        </w:numPr>
        <w:spacing w:after="0" w:line="260" w:lineRule="atLeast"/>
        <w:ind w:left="142" w:hanging="142"/>
        <w:jc w:val="both"/>
        <w:rPr>
          <w:rFonts w:cstheme="minorHAnsi"/>
          <w:color w:val="000000"/>
        </w:rPr>
      </w:pPr>
      <w:r w:rsidRPr="00367591">
        <w:rPr>
          <w:rFonts w:cstheme="minorHAnsi"/>
          <w:color w:val="000000"/>
        </w:rPr>
        <w:t>Depend in the direction of stability.</w:t>
      </w:r>
    </w:p>
    <w:p w14:paraId="62BE7A1F" w14:textId="4FE70443" w:rsidR="00E90C18" w:rsidRPr="009F2B85" w:rsidRDefault="00E90C18" w:rsidP="00367591">
      <w:pPr>
        <w:numPr>
          <w:ilvl w:val="0"/>
          <w:numId w:val="8"/>
        </w:numPr>
        <w:spacing w:after="0" w:line="260" w:lineRule="atLeast"/>
        <w:ind w:left="142" w:hanging="142"/>
        <w:jc w:val="both"/>
        <w:rPr>
          <w:rFonts w:cstheme="minorHAnsi"/>
          <w:color w:val="C45911" w:themeColor="accent2" w:themeShade="BF"/>
        </w:rPr>
      </w:pPr>
      <w:r w:rsidRPr="00E90C18">
        <w:rPr>
          <w:rFonts w:cstheme="minorHAnsi"/>
          <w:color w:val="000000"/>
        </w:rPr>
        <w:t xml:space="preserve">The aim of this principle is </w:t>
      </w:r>
      <w:r w:rsidRPr="009F2B85">
        <w:rPr>
          <w:rFonts w:cstheme="minorHAnsi"/>
          <w:color w:val="C45911" w:themeColor="accent2" w:themeShade="BF"/>
        </w:rPr>
        <w:t>to ensure that stable packages don’t rely on unstable packages.</w:t>
      </w:r>
    </w:p>
    <w:p w14:paraId="0F6F4C4B" w14:textId="77777777" w:rsidR="009A52F7" w:rsidRPr="00367591" w:rsidRDefault="009A52F7" w:rsidP="00367591">
      <w:pPr>
        <w:numPr>
          <w:ilvl w:val="0"/>
          <w:numId w:val="8"/>
        </w:numPr>
        <w:spacing w:after="0" w:line="260" w:lineRule="atLeast"/>
        <w:ind w:left="142" w:hanging="142"/>
        <w:jc w:val="both"/>
        <w:rPr>
          <w:rFonts w:cstheme="minorHAnsi"/>
          <w:color w:val="000000"/>
        </w:rPr>
      </w:pPr>
      <w:r w:rsidRPr="00367591">
        <w:rPr>
          <w:rFonts w:cstheme="minorHAnsi"/>
          <w:color w:val="000000"/>
        </w:rPr>
        <w:t>Conform to the Common-Closure Principle: packages are created that are sensitive to certain kinds of change. These packages are designed to be volatile. And any package that is volatile should not be depended on by a package that is difficult to change.</w:t>
      </w:r>
    </w:p>
    <w:p w14:paraId="3BCE9411" w14:textId="5EDD7DEC" w:rsidR="009A52F7" w:rsidRDefault="009A52F7" w:rsidP="00367591">
      <w:pPr>
        <w:numPr>
          <w:ilvl w:val="0"/>
          <w:numId w:val="8"/>
        </w:numPr>
        <w:spacing w:after="0" w:line="260" w:lineRule="atLeast"/>
        <w:ind w:left="142" w:hanging="142"/>
        <w:jc w:val="both"/>
        <w:rPr>
          <w:rFonts w:cstheme="minorHAnsi"/>
          <w:color w:val="000000"/>
        </w:rPr>
      </w:pPr>
      <w:r w:rsidRPr="00367591">
        <w:rPr>
          <w:rFonts w:cstheme="minorHAnsi"/>
          <w:color w:val="000000"/>
        </w:rPr>
        <w:t>Can use stability metrics based on the number of dependencies entering and leaving a package.</w:t>
      </w:r>
    </w:p>
    <w:p w14:paraId="7234A1C5" w14:textId="07B067EF" w:rsidR="009F2B85" w:rsidRPr="00367591" w:rsidRDefault="009F2B85" w:rsidP="009F2B85">
      <w:pPr>
        <w:spacing w:after="0" w:line="260" w:lineRule="atLeast"/>
        <w:ind w:left="142"/>
        <w:jc w:val="both"/>
        <w:rPr>
          <w:rFonts w:cstheme="minorHAnsi"/>
          <w:color w:val="000000"/>
        </w:rPr>
      </w:pPr>
      <w:r>
        <w:rPr>
          <w:rFonts w:cstheme="minorHAnsi"/>
          <w:color w:val="000000"/>
        </w:rPr>
        <w:t xml:space="preserve">e.g. </w:t>
      </w:r>
      <w:r>
        <w:rPr>
          <w:rFonts w:ascii="Georgia" w:hAnsi="Georgia"/>
          <w:spacing w:val="-1"/>
          <w:sz w:val="32"/>
          <w:szCs w:val="32"/>
          <w:shd w:val="clear" w:color="auto" w:fill="FFFFFF"/>
        </w:rPr>
        <w:t> </w:t>
      </w:r>
      <w:r w:rsidRPr="009F2B85">
        <w:rPr>
          <w:rFonts w:cstheme="minorHAnsi"/>
          <w:color w:val="000000"/>
        </w:rPr>
        <w:t>if Package A relies on Package B, then a change in Package B may trigger a need for a change in Package A. It therefore makes sense that we would want Package B to be less susceptible to change than Package A.</w:t>
      </w:r>
    </w:p>
    <w:p w14:paraId="7F131A34" w14:textId="77777777" w:rsidR="009A52F7" w:rsidRPr="00367591" w:rsidRDefault="009A52F7" w:rsidP="00367591">
      <w:pPr>
        <w:pStyle w:val="NormalWeb"/>
        <w:spacing w:before="120" w:beforeAutospacing="0" w:after="0" w:afterAutospacing="0" w:line="260" w:lineRule="atLeast"/>
        <w:ind w:left="142" w:hanging="142"/>
        <w:jc w:val="both"/>
        <w:rPr>
          <w:rFonts w:asciiTheme="minorHAnsi" w:hAnsiTheme="minorHAnsi" w:cstheme="minorHAnsi"/>
          <w:color w:val="7030A0"/>
          <w:sz w:val="22"/>
          <w:szCs w:val="22"/>
        </w:rPr>
      </w:pPr>
      <w:r w:rsidRPr="00367591">
        <w:rPr>
          <w:rFonts w:asciiTheme="minorHAnsi" w:hAnsiTheme="minorHAnsi" w:cstheme="minorHAnsi"/>
          <w:b/>
          <w:bCs/>
          <w:color w:val="7030A0"/>
          <w:sz w:val="22"/>
          <w:szCs w:val="22"/>
        </w:rPr>
        <w:t>The Stable-Abstractions Principle:</w:t>
      </w:r>
    </w:p>
    <w:p w14:paraId="1AE1286A" w14:textId="77777777" w:rsidR="009A52F7" w:rsidRPr="00367591" w:rsidRDefault="009A52F7" w:rsidP="00367591">
      <w:pPr>
        <w:numPr>
          <w:ilvl w:val="0"/>
          <w:numId w:val="9"/>
        </w:numPr>
        <w:spacing w:after="0" w:line="260" w:lineRule="atLeast"/>
        <w:ind w:left="142" w:hanging="142"/>
        <w:jc w:val="both"/>
        <w:rPr>
          <w:rFonts w:cstheme="minorHAnsi"/>
          <w:color w:val="000000"/>
        </w:rPr>
      </w:pPr>
      <w:r w:rsidRPr="00367591">
        <w:rPr>
          <w:rFonts w:cstheme="minorHAnsi"/>
          <w:color w:val="000000"/>
        </w:rPr>
        <w:t>A package should be as abstract as it is stable.</w:t>
      </w:r>
    </w:p>
    <w:p w14:paraId="4AD83729" w14:textId="77777777" w:rsidR="009A52F7" w:rsidRPr="00367591" w:rsidRDefault="009A52F7" w:rsidP="00367591">
      <w:pPr>
        <w:numPr>
          <w:ilvl w:val="0"/>
          <w:numId w:val="9"/>
        </w:numPr>
        <w:spacing w:after="0" w:line="260" w:lineRule="atLeast"/>
        <w:ind w:left="142" w:hanging="142"/>
        <w:jc w:val="both"/>
        <w:rPr>
          <w:rFonts w:cstheme="minorHAnsi"/>
          <w:color w:val="000000"/>
        </w:rPr>
      </w:pPr>
      <w:r w:rsidRPr="00367591">
        <w:rPr>
          <w:rFonts w:cstheme="minorHAnsi"/>
          <w:color w:val="000000"/>
        </w:rPr>
        <w:t>A stable package should be abstract so its stability does not prevent it from being extended.</w:t>
      </w:r>
    </w:p>
    <w:p w14:paraId="63C8F2C3" w14:textId="353E3851" w:rsidR="009A52F7" w:rsidRDefault="009A52F7" w:rsidP="00367591">
      <w:pPr>
        <w:numPr>
          <w:ilvl w:val="0"/>
          <w:numId w:val="9"/>
        </w:numPr>
        <w:spacing w:after="0" w:line="260" w:lineRule="atLeast"/>
        <w:ind w:left="142" w:hanging="142"/>
        <w:jc w:val="both"/>
        <w:rPr>
          <w:rFonts w:cstheme="minorHAnsi"/>
          <w:color w:val="000000"/>
        </w:rPr>
      </w:pPr>
      <w:r w:rsidRPr="00367591">
        <w:rPr>
          <w:rFonts w:cstheme="minorHAnsi"/>
          <w:color w:val="000000"/>
        </w:rPr>
        <w:t>An instable package should be concrete since its instability allows the concrete code inside to be easily changed. </w:t>
      </w:r>
    </w:p>
    <w:p w14:paraId="2F03429C" w14:textId="7D817480" w:rsidR="00E90C18" w:rsidRPr="009F2B85" w:rsidRDefault="00E90C18" w:rsidP="00367591">
      <w:pPr>
        <w:numPr>
          <w:ilvl w:val="0"/>
          <w:numId w:val="9"/>
        </w:numPr>
        <w:spacing w:after="0" w:line="260" w:lineRule="atLeast"/>
        <w:ind w:left="142" w:hanging="142"/>
        <w:jc w:val="both"/>
        <w:rPr>
          <w:rFonts w:cstheme="minorHAnsi"/>
          <w:color w:val="C45911" w:themeColor="accent2" w:themeShade="BF"/>
        </w:rPr>
      </w:pPr>
      <w:r w:rsidRPr="009F2B85">
        <w:rPr>
          <w:rFonts w:cstheme="minorHAnsi"/>
          <w:color w:val="C45911" w:themeColor="accent2" w:themeShade="BF"/>
        </w:rPr>
        <w:t xml:space="preserve">Abstract classes are designed to be sub-classed, so </w:t>
      </w:r>
      <w:r w:rsidRPr="009F2B85">
        <w:rPr>
          <w:rFonts w:cstheme="minorHAnsi"/>
          <w:color w:val="C45911" w:themeColor="accent2" w:themeShade="BF"/>
        </w:rPr>
        <w:t>their</w:t>
      </w:r>
      <w:r w:rsidRPr="009F2B85">
        <w:rPr>
          <w:rFonts w:cstheme="minorHAnsi"/>
          <w:color w:val="C45911" w:themeColor="accent2" w:themeShade="BF"/>
        </w:rPr>
        <w:t xml:space="preserve"> features can be extended without need for modification. This makes them more stable. </w:t>
      </w:r>
    </w:p>
    <w:p w14:paraId="7EAFF5A6" w14:textId="77777777" w:rsidR="009A52F7" w:rsidRPr="00367591" w:rsidRDefault="009A52F7" w:rsidP="00367591">
      <w:pPr>
        <w:pStyle w:val="Heading5"/>
        <w:spacing w:before="120"/>
        <w:ind w:left="142" w:hanging="142"/>
        <w:jc w:val="both"/>
        <w:rPr>
          <w:rFonts w:asciiTheme="minorHAnsi" w:hAnsiTheme="minorHAnsi" w:cstheme="minorHAnsi"/>
          <w:b/>
          <w:bCs/>
          <w:color w:val="003366"/>
        </w:rPr>
      </w:pPr>
      <w:bookmarkStart w:id="0" w:name="PrinciplesofPackageDesign-"/>
      <w:bookmarkEnd w:id="0"/>
      <w:r w:rsidRPr="00367591">
        <w:rPr>
          <w:rFonts w:asciiTheme="minorHAnsi" w:hAnsiTheme="minorHAnsi" w:cstheme="minorHAnsi"/>
          <w:b/>
          <w:bCs/>
          <w:color w:val="000000"/>
        </w:rPr>
        <w:t>Summary</w:t>
      </w:r>
    </w:p>
    <w:p w14:paraId="3F6FD96A" w14:textId="77777777" w:rsidR="009A52F7" w:rsidRPr="00367591" w:rsidRDefault="009A52F7" w:rsidP="00367591">
      <w:pPr>
        <w:pStyle w:val="NormalWeb"/>
        <w:spacing w:before="0" w:beforeAutospacing="0" w:after="150" w:afterAutospacing="0" w:line="260" w:lineRule="atLeast"/>
        <w:ind w:left="142" w:hanging="142"/>
        <w:jc w:val="both"/>
        <w:rPr>
          <w:rFonts w:asciiTheme="minorHAnsi" w:hAnsiTheme="minorHAnsi" w:cstheme="minorHAnsi"/>
          <w:color w:val="000000"/>
          <w:sz w:val="22"/>
          <w:szCs w:val="22"/>
        </w:rPr>
      </w:pPr>
      <w:r w:rsidRPr="00367591">
        <w:rPr>
          <w:rFonts w:asciiTheme="minorHAnsi" w:hAnsiTheme="minorHAnsi" w:cstheme="minorHAnsi"/>
          <w:color w:val="000000"/>
          <w:sz w:val="22"/>
          <w:szCs w:val="22"/>
        </w:rPr>
        <w:t xml:space="preserve">Package dependencies grow and evolve with the application. The package structure </w:t>
      </w:r>
      <w:proofErr w:type="spellStart"/>
      <w:r w:rsidRPr="00367591">
        <w:rPr>
          <w:rFonts w:asciiTheme="minorHAnsi" w:hAnsiTheme="minorHAnsi" w:cstheme="minorHAnsi"/>
          <w:color w:val="000000"/>
          <w:sz w:val="22"/>
          <w:szCs w:val="22"/>
        </w:rPr>
        <w:t>can not</w:t>
      </w:r>
      <w:proofErr w:type="spellEnd"/>
      <w:r w:rsidRPr="00367591">
        <w:rPr>
          <w:rFonts w:asciiTheme="minorHAnsi" w:hAnsiTheme="minorHAnsi" w:cstheme="minorHAnsi"/>
          <w:color w:val="000000"/>
          <w:sz w:val="22"/>
          <w:szCs w:val="22"/>
        </w:rPr>
        <w:t xml:space="preserve"> be designed from the top down. Package dependency diagrams have very little to do with describing the function of an application, rather they are a map of the buildability of the application.</w:t>
      </w:r>
    </w:p>
    <w:p w14:paraId="40F497F1" w14:textId="77777777" w:rsidR="009A52F7" w:rsidRPr="00367591" w:rsidRDefault="009A52F7" w:rsidP="00367591">
      <w:pPr>
        <w:pStyle w:val="NormalWeb"/>
        <w:spacing w:before="150" w:beforeAutospacing="0" w:after="150" w:afterAutospacing="0" w:line="260" w:lineRule="atLeast"/>
        <w:ind w:left="142" w:hanging="142"/>
        <w:jc w:val="both"/>
        <w:rPr>
          <w:rFonts w:asciiTheme="minorHAnsi" w:hAnsiTheme="minorHAnsi" w:cstheme="minorHAnsi"/>
          <w:color w:val="000000"/>
          <w:sz w:val="22"/>
          <w:szCs w:val="22"/>
        </w:rPr>
      </w:pPr>
      <w:r w:rsidRPr="00367591">
        <w:rPr>
          <w:rFonts w:asciiTheme="minorHAnsi" w:hAnsiTheme="minorHAnsi" w:cstheme="minorHAnsi"/>
          <w:color w:val="000000"/>
          <w:sz w:val="22"/>
          <w:szCs w:val="22"/>
        </w:rPr>
        <w:t>As more and more classes accumulate in the early stages of development, there is a growing need to manage these dependencies. As the application continues to grow, we must be concerned about creating reusable elements, hence beginning to dictate the composition of the packages. And finally ensure no circular dependencies appear as the package dependency graph grows.</w:t>
      </w:r>
    </w:p>
    <w:p w14:paraId="386DBDA0" w14:textId="77777777" w:rsidR="001D5D55" w:rsidRDefault="001D5D55" w:rsidP="00367591">
      <w:pPr>
        <w:ind w:left="142" w:hanging="142"/>
        <w:jc w:val="both"/>
        <w:rPr>
          <w:rFonts w:cstheme="minorHAnsi"/>
          <w:b/>
          <w:bCs/>
          <w:color w:val="000000"/>
        </w:rPr>
      </w:pPr>
      <w:r w:rsidRPr="001D5D55">
        <w:rPr>
          <w:rFonts w:cstheme="minorHAnsi"/>
          <w:b/>
          <w:bCs/>
          <w:color w:val="000000"/>
        </w:rPr>
        <w:t>1. The Release Reuse Equivalency Principle</w:t>
      </w:r>
    </w:p>
    <w:p w14:paraId="734B3D97" w14:textId="77777777" w:rsidR="001D5D55" w:rsidRDefault="001D5D55" w:rsidP="00367591">
      <w:pPr>
        <w:ind w:left="142" w:hanging="142"/>
        <w:jc w:val="both"/>
        <w:rPr>
          <w:rFonts w:cstheme="minorHAnsi"/>
          <w:color w:val="000000"/>
        </w:rPr>
      </w:pPr>
      <w:r w:rsidRPr="001D5D55">
        <w:rPr>
          <w:rFonts w:cstheme="minorHAnsi"/>
          <w:color w:val="000000"/>
        </w:rPr>
        <w:t>"The Granule of reuse is the granule of release" </w:t>
      </w:r>
    </w:p>
    <w:p w14:paraId="77D24E1F" w14:textId="5B7C4425" w:rsidR="001D5D55" w:rsidRDefault="001D5D55" w:rsidP="00367591">
      <w:pPr>
        <w:ind w:left="142" w:hanging="142"/>
        <w:jc w:val="both"/>
        <w:rPr>
          <w:rFonts w:cstheme="minorHAnsi"/>
          <w:color w:val="000000"/>
        </w:rPr>
      </w:pPr>
      <w:r w:rsidRPr="001D5D55">
        <w:rPr>
          <w:rFonts w:cstheme="minorHAnsi"/>
          <w:color w:val="000000"/>
        </w:rPr>
        <w:t xml:space="preserve">When developing </w:t>
      </w:r>
      <w:r w:rsidRPr="001D5D55">
        <w:rPr>
          <w:rFonts w:cstheme="minorHAnsi"/>
          <w:color w:val="000000"/>
        </w:rPr>
        <w:t>a reusable component</w:t>
      </w:r>
      <w:r w:rsidRPr="001D5D55">
        <w:rPr>
          <w:rFonts w:cstheme="minorHAnsi"/>
          <w:color w:val="000000"/>
        </w:rPr>
        <w:t xml:space="preserve">, a class, or a cluster of classes it is important to consider that unless it is managed by a release of some kind, it cannot be fully utilized by the architects. Users will be unwilling to use the class if the author force to upgrade all the code that have been developed around the previous release needed to modify when an upgrade is released for the package. Therefore, one criteria </w:t>
      </w:r>
      <w:proofErr w:type="gramStart"/>
      <w:r w:rsidRPr="001D5D55">
        <w:rPr>
          <w:rFonts w:cstheme="minorHAnsi"/>
          <w:color w:val="000000"/>
        </w:rPr>
        <w:t>is</w:t>
      </w:r>
      <w:proofErr w:type="gramEnd"/>
      <w:r w:rsidRPr="001D5D55">
        <w:rPr>
          <w:rFonts w:cstheme="minorHAnsi"/>
          <w:color w:val="000000"/>
        </w:rPr>
        <w:t xml:space="preserve"> to package all the classes that are dependent on one another into one package and each package when released should individually support older versions.</w:t>
      </w:r>
    </w:p>
    <w:p w14:paraId="5F50D456" w14:textId="77777777" w:rsidR="001D5D55" w:rsidRDefault="001D5D55" w:rsidP="00367591">
      <w:pPr>
        <w:ind w:left="142" w:hanging="142"/>
        <w:jc w:val="both"/>
        <w:rPr>
          <w:rFonts w:cstheme="minorHAnsi"/>
          <w:b/>
          <w:bCs/>
          <w:color w:val="000000"/>
        </w:rPr>
      </w:pPr>
      <w:r w:rsidRPr="001D5D55">
        <w:rPr>
          <w:rFonts w:cstheme="minorHAnsi"/>
          <w:b/>
          <w:bCs/>
          <w:color w:val="000000"/>
        </w:rPr>
        <w:t>2. The Common Closure Principle</w:t>
      </w:r>
    </w:p>
    <w:p w14:paraId="4D72D351" w14:textId="77777777" w:rsidR="001D5D55" w:rsidRDefault="001D5D55" w:rsidP="00367591">
      <w:pPr>
        <w:ind w:left="142" w:hanging="142"/>
        <w:jc w:val="both"/>
        <w:rPr>
          <w:rFonts w:cstheme="minorHAnsi"/>
          <w:color w:val="000000"/>
        </w:rPr>
      </w:pPr>
      <w:r w:rsidRPr="001D5D55">
        <w:rPr>
          <w:rFonts w:cstheme="minorHAnsi"/>
          <w:color w:val="000000"/>
        </w:rPr>
        <w:t>"Classes that change together, belong together. "</w:t>
      </w:r>
    </w:p>
    <w:p w14:paraId="24C350F3" w14:textId="7BB1C381" w:rsidR="001D5D55" w:rsidRDefault="001D5D55" w:rsidP="00367591">
      <w:pPr>
        <w:ind w:left="142" w:hanging="142"/>
        <w:jc w:val="both"/>
        <w:rPr>
          <w:rFonts w:cstheme="minorHAnsi"/>
          <w:color w:val="000000"/>
        </w:rPr>
      </w:pPr>
      <w:r w:rsidRPr="001D5D55">
        <w:rPr>
          <w:rFonts w:cstheme="minorHAnsi"/>
          <w:color w:val="000000"/>
        </w:rPr>
        <w:lastRenderedPageBreak/>
        <w:t xml:space="preserve">It is important to note that every large project consists of huge inter-related packages. Each time a package is released, there need to be a number of tests, rebuilds and deployment needed to be performed. To minimize this hiccups, we need to group the packages that are dependent on one another together.  This requires a certain amount of precedence as we need to anticipate beforehand what are the changes that needed to be made when one of the class in the package changes. Grouping the dependent packages together will minimize the release and deployment </w:t>
      </w:r>
      <w:r w:rsidRPr="001D5D55">
        <w:rPr>
          <w:rFonts w:cstheme="minorHAnsi"/>
          <w:color w:val="000000"/>
        </w:rPr>
        <w:t>whose</w:t>
      </w:r>
      <w:bookmarkStart w:id="1" w:name="_GoBack"/>
      <w:bookmarkEnd w:id="1"/>
      <w:r w:rsidRPr="001D5D55">
        <w:rPr>
          <w:rFonts w:cstheme="minorHAnsi"/>
          <w:color w:val="000000"/>
        </w:rPr>
        <w:t>. </w:t>
      </w:r>
    </w:p>
    <w:p w14:paraId="29AAFC58" w14:textId="77777777" w:rsidR="001D5D55" w:rsidRDefault="001D5D55" w:rsidP="00367591">
      <w:pPr>
        <w:ind w:left="142" w:hanging="142"/>
        <w:jc w:val="both"/>
        <w:rPr>
          <w:rFonts w:cstheme="minorHAnsi"/>
          <w:b/>
          <w:bCs/>
          <w:color w:val="000000"/>
        </w:rPr>
      </w:pPr>
      <w:r w:rsidRPr="001D5D55">
        <w:rPr>
          <w:rFonts w:cstheme="minorHAnsi"/>
          <w:b/>
          <w:bCs/>
          <w:color w:val="000000"/>
        </w:rPr>
        <w:t>3. The Common Reuse Principle</w:t>
      </w:r>
    </w:p>
    <w:p w14:paraId="07CEA4AA" w14:textId="77777777" w:rsidR="001D5D55" w:rsidRDefault="001D5D55" w:rsidP="00367591">
      <w:pPr>
        <w:ind w:left="142" w:hanging="142"/>
        <w:jc w:val="both"/>
        <w:rPr>
          <w:rFonts w:cstheme="minorHAnsi"/>
          <w:color w:val="000000"/>
        </w:rPr>
      </w:pPr>
      <w:r w:rsidRPr="001D5D55">
        <w:rPr>
          <w:rFonts w:cstheme="minorHAnsi"/>
          <w:color w:val="000000"/>
        </w:rPr>
        <w:t>"Classes that aren't reused together should not be grouped together"</w:t>
      </w:r>
    </w:p>
    <w:p w14:paraId="48F38F1E" w14:textId="5A36EA7D" w:rsidR="006456B7" w:rsidRPr="001D5D55" w:rsidRDefault="001D5D55" w:rsidP="00367591">
      <w:pPr>
        <w:ind w:left="142" w:hanging="142"/>
        <w:jc w:val="both"/>
        <w:rPr>
          <w:rFonts w:cstheme="minorHAnsi"/>
          <w:color w:val="000000"/>
        </w:rPr>
      </w:pPr>
      <w:r w:rsidRPr="001D5D55">
        <w:rPr>
          <w:rFonts w:cstheme="minorHAnsi"/>
          <w:color w:val="000000"/>
        </w:rPr>
        <w:t>A dependency upon a package means a dependency upon everything inside the package.  When a new package is released, every class of the package is being verified even if nothing has been used. For the classes that are not being used if clubbed together into one package, any change on their release could also need the other dependent package which even if not using the new update needed to be verified with the new release. </w:t>
      </w:r>
    </w:p>
    <w:sectPr w:rsidR="006456B7" w:rsidRPr="001D5D55" w:rsidSect="00367591">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AF1"/>
    <w:multiLevelType w:val="multilevel"/>
    <w:tmpl w:val="6E34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64C9B"/>
    <w:multiLevelType w:val="multilevel"/>
    <w:tmpl w:val="4C6A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04E21"/>
    <w:multiLevelType w:val="multilevel"/>
    <w:tmpl w:val="061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7613E"/>
    <w:multiLevelType w:val="multilevel"/>
    <w:tmpl w:val="88A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616EE"/>
    <w:multiLevelType w:val="multilevel"/>
    <w:tmpl w:val="A34C3744"/>
    <w:lvl w:ilvl="0">
      <w:start w:val="1"/>
      <w:numFmt w:val="bullet"/>
      <w:lvlText w:val=""/>
      <w:lvlJc w:val="left"/>
      <w:pPr>
        <w:tabs>
          <w:tab w:val="num" w:pos="1724"/>
        </w:tabs>
        <w:ind w:left="1724" w:hanging="360"/>
      </w:pPr>
      <w:rPr>
        <w:rFonts w:ascii="Symbol" w:hAnsi="Symbol" w:hint="default"/>
        <w:sz w:val="20"/>
      </w:rPr>
    </w:lvl>
    <w:lvl w:ilvl="1" w:tentative="1">
      <w:start w:val="1"/>
      <w:numFmt w:val="bullet"/>
      <w:lvlText w:val="o"/>
      <w:lvlJc w:val="left"/>
      <w:pPr>
        <w:tabs>
          <w:tab w:val="num" w:pos="2444"/>
        </w:tabs>
        <w:ind w:left="2444" w:hanging="360"/>
      </w:pPr>
      <w:rPr>
        <w:rFonts w:ascii="Courier New" w:hAnsi="Courier New" w:hint="default"/>
        <w:sz w:val="20"/>
      </w:rPr>
    </w:lvl>
    <w:lvl w:ilvl="2" w:tentative="1">
      <w:start w:val="1"/>
      <w:numFmt w:val="bullet"/>
      <w:lvlText w:val=""/>
      <w:lvlJc w:val="left"/>
      <w:pPr>
        <w:tabs>
          <w:tab w:val="num" w:pos="3164"/>
        </w:tabs>
        <w:ind w:left="3164" w:hanging="360"/>
      </w:pPr>
      <w:rPr>
        <w:rFonts w:ascii="Wingdings" w:hAnsi="Wingdings" w:hint="default"/>
        <w:sz w:val="20"/>
      </w:rPr>
    </w:lvl>
    <w:lvl w:ilvl="3" w:tentative="1">
      <w:start w:val="1"/>
      <w:numFmt w:val="bullet"/>
      <w:lvlText w:val=""/>
      <w:lvlJc w:val="left"/>
      <w:pPr>
        <w:tabs>
          <w:tab w:val="num" w:pos="3884"/>
        </w:tabs>
        <w:ind w:left="3884" w:hanging="360"/>
      </w:pPr>
      <w:rPr>
        <w:rFonts w:ascii="Wingdings" w:hAnsi="Wingdings" w:hint="default"/>
        <w:sz w:val="20"/>
      </w:rPr>
    </w:lvl>
    <w:lvl w:ilvl="4" w:tentative="1">
      <w:start w:val="1"/>
      <w:numFmt w:val="bullet"/>
      <w:lvlText w:val=""/>
      <w:lvlJc w:val="left"/>
      <w:pPr>
        <w:tabs>
          <w:tab w:val="num" w:pos="4604"/>
        </w:tabs>
        <w:ind w:left="4604" w:hanging="360"/>
      </w:pPr>
      <w:rPr>
        <w:rFonts w:ascii="Wingdings" w:hAnsi="Wingdings" w:hint="default"/>
        <w:sz w:val="20"/>
      </w:rPr>
    </w:lvl>
    <w:lvl w:ilvl="5" w:tentative="1">
      <w:start w:val="1"/>
      <w:numFmt w:val="bullet"/>
      <w:lvlText w:val=""/>
      <w:lvlJc w:val="left"/>
      <w:pPr>
        <w:tabs>
          <w:tab w:val="num" w:pos="5324"/>
        </w:tabs>
        <w:ind w:left="5324" w:hanging="360"/>
      </w:pPr>
      <w:rPr>
        <w:rFonts w:ascii="Wingdings" w:hAnsi="Wingdings" w:hint="default"/>
        <w:sz w:val="20"/>
      </w:rPr>
    </w:lvl>
    <w:lvl w:ilvl="6" w:tentative="1">
      <w:start w:val="1"/>
      <w:numFmt w:val="bullet"/>
      <w:lvlText w:val=""/>
      <w:lvlJc w:val="left"/>
      <w:pPr>
        <w:tabs>
          <w:tab w:val="num" w:pos="6044"/>
        </w:tabs>
        <w:ind w:left="6044" w:hanging="360"/>
      </w:pPr>
      <w:rPr>
        <w:rFonts w:ascii="Wingdings" w:hAnsi="Wingdings" w:hint="default"/>
        <w:sz w:val="20"/>
      </w:rPr>
    </w:lvl>
    <w:lvl w:ilvl="7" w:tentative="1">
      <w:start w:val="1"/>
      <w:numFmt w:val="bullet"/>
      <w:lvlText w:val=""/>
      <w:lvlJc w:val="left"/>
      <w:pPr>
        <w:tabs>
          <w:tab w:val="num" w:pos="6764"/>
        </w:tabs>
        <w:ind w:left="6764" w:hanging="360"/>
      </w:pPr>
      <w:rPr>
        <w:rFonts w:ascii="Wingdings" w:hAnsi="Wingdings" w:hint="default"/>
        <w:sz w:val="20"/>
      </w:rPr>
    </w:lvl>
    <w:lvl w:ilvl="8" w:tentative="1">
      <w:start w:val="1"/>
      <w:numFmt w:val="bullet"/>
      <w:lvlText w:val=""/>
      <w:lvlJc w:val="left"/>
      <w:pPr>
        <w:tabs>
          <w:tab w:val="num" w:pos="7484"/>
        </w:tabs>
        <w:ind w:left="7484" w:hanging="360"/>
      </w:pPr>
      <w:rPr>
        <w:rFonts w:ascii="Wingdings" w:hAnsi="Wingdings" w:hint="default"/>
        <w:sz w:val="20"/>
      </w:rPr>
    </w:lvl>
  </w:abstractNum>
  <w:abstractNum w:abstractNumId="5" w15:restartNumberingAfterBreak="0">
    <w:nsid w:val="4FBB7D9C"/>
    <w:multiLevelType w:val="multilevel"/>
    <w:tmpl w:val="544C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614E5"/>
    <w:multiLevelType w:val="multilevel"/>
    <w:tmpl w:val="94F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B77DDA"/>
    <w:multiLevelType w:val="multilevel"/>
    <w:tmpl w:val="C16AAACE"/>
    <w:lvl w:ilvl="0">
      <w:start w:val="1"/>
      <w:numFmt w:val="bullet"/>
      <w:lvlText w:val=""/>
      <w:lvlJc w:val="left"/>
      <w:pPr>
        <w:tabs>
          <w:tab w:val="num" w:pos="1724"/>
        </w:tabs>
        <w:ind w:left="1724" w:hanging="360"/>
      </w:pPr>
      <w:rPr>
        <w:rFonts w:ascii="Symbol" w:hAnsi="Symbol" w:hint="default"/>
        <w:sz w:val="20"/>
      </w:rPr>
    </w:lvl>
    <w:lvl w:ilvl="1" w:tentative="1">
      <w:start w:val="1"/>
      <w:numFmt w:val="bullet"/>
      <w:lvlText w:val="o"/>
      <w:lvlJc w:val="left"/>
      <w:pPr>
        <w:tabs>
          <w:tab w:val="num" w:pos="2444"/>
        </w:tabs>
        <w:ind w:left="2444" w:hanging="360"/>
      </w:pPr>
      <w:rPr>
        <w:rFonts w:ascii="Courier New" w:hAnsi="Courier New" w:hint="default"/>
        <w:sz w:val="20"/>
      </w:rPr>
    </w:lvl>
    <w:lvl w:ilvl="2" w:tentative="1">
      <w:start w:val="1"/>
      <w:numFmt w:val="bullet"/>
      <w:lvlText w:val=""/>
      <w:lvlJc w:val="left"/>
      <w:pPr>
        <w:tabs>
          <w:tab w:val="num" w:pos="3164"/>
        </w:tabs>
        <w:ind w:left="3164" w:hanging="360"/>
      </w:pPr>
      <w:rPr>
        <w:rFonts w:ascii="Wingdings" w:hAnsi="Wingdings" w:hint="default"/>
        <w:sz w:val="20"/>
      </w:rPr>
    </w:lvl>
    <w:lvl w:ilvl="3" w:tentative="1">
      <w:start w:val="1"/>
      <w:numFmt w:val="bullet"/>
      <w:lvlText w:val=""/>
      <w:lvlJc w:val="left"/>
      <w:pPr>
        <w:tabs>
          <w:tab w:val="num" w:pos="3884"/>
        </w:tabs>
        <w:ind w:left="3884" w:hanging="360"/>
      </w:pPr>
      <w:rPr>
        <w:rFonts w:ascii="Wingdings" w:hAnsi="Wingdings" w:hint="default"/>
        <w:sz w:val="20"/>
      </w:rPr>
    </w:lvl>
    <w:lvl w:ilvl="4" w:tentative="1">
      <w:start w:val="1"/>
      <w:numFmt w:val="bullet"/>
      <w:lvlText w:val=""/>
      <w:lvlJc w:val="left"/>
      <w:pPr>
        <w:tabs>
          <w:tab w:val="num" w:pos="4604"/>
        </w:tabs>
        <w:ind w:left="4604" w:hanging="360"/>
      </w:pPr>
      <w:rPr>
        <w:rFonts w:ascii="Wingdings" w:hAnsi="Wingdings" w:hint="default"/>
        <w:sz w:val="20"/>
      </w:rPr>
    </w:lvl>
    <w:lvl w:ilvl="5" w:tentative="1">
      <w:start w:val="1"/>
      <w:numFmt w:val="bullet"/>
      <w:lvlText w:val=""/>
      <w:lvlJc w:val="left"/>
      <w:pPr>
        <w:tabs>
          <w:tab w:val="num" w:pos="5324"/>
        </w:tabs>
        <w:ind w:left="5324" w:hanging="360"/>
      </w:pPr>
      <w:rPr>
        <w:rFonts w:ascii="Wingdings" w:hAnsi="Wingdings" w:hint="default"/>
        <w:sz w:val="20"/>
      </w:rPr>
    </w:lvl>
    <w:lvl w:ilvl="6" w:tentative="1">
      <w:start w:val="1"/>
      <w:numFmt w:val="bullet"/>
      <w:lvlText w:val=""/>
      <w:lvlJc w:val="left"/>
      <w:pPr>
        <w:tabs>
          <w:tab w:val="num" w:pos="6044"/>
        </w:tabs>
        <w:ind w:left="6044" w:hanging="360"/>
      </w:pPr>
      <w:rPr>
        <w:rFonts w:ascii="Wingdings" w:hAnsi="Wingdings" w:hint="default"/>
        <w:sz w:val="20"/>
      </w:rPr>
    </w:lvl>
    <w:lvl w:ilvl="7" w:tentative="1">
      <w:start w:val="1"/>
      <w:numFmt w:val="bullet"/>
      <w:lvlText w:val=""/>
      <w:lvlJc w:val="left"/>
      <w:pPr>
        <w:tabs>
          <w:tab w:val="num" w:pos="6764"/>
        </w:tabs>
        <w:ind w:left="6764" w:hanging="360"/>
      </w:pPr>
      <w:rPr>
        <w:rFonts w:ascii="Wingdings" w:hAnsi="Wingdings" w:hint="default"/>
        <w:sz w:val="20"/>
      </w:rPr>
    </w:lvl>
    <w:lvl w:ilvl="8" w:tentative="1">
      <w:start w:val="1"/>
      <w:numFmt w:val="bullet"/>
      <w:lvlText w:val=""/>
      <w:lvlJc w:val="left"/>
      <w:pPr>
        <w:tabs>
          <w:tab w:val="num" w:pos="7484"/>
        </w:tabs>
        <w:ind w:left="7484" w:hanging="360"/>
      </w:pPr>
      <w:rPr>
        <w:rFonts w:ascii="Wingdings" w:hAnsi="Wingdings" w:hint="default"/>
        <w:sz w:val="20"/>
      </w:rPr>
    </w:lvl>
  </w:abstractNum>
  <w:abstractNum w:abstractNumId="8" w15:restartNumberingAfterBreak="0">
    <w:nsid w:val="6E465580"/>
    <w:multiLevelType w:val="multilevel"/>
    <w:tmpl w:val="8AB8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743D"/>
    <w:multiLevelType w:val="multilevel"/>
    <w:tmpl w:val="3C2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1"/>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F7"/>
    <w:rsid w:val="001D5D55"/>
    <w:rsid w:val="00217BA9"/>
    <w:rsid w:val="00367591"/>
    <w:rsid w:val="006456B7"/>
    <w:rsid w:val="009A52F7"/>
    <w:rsid w:val="009F2B85"/>
    <w:rsid w:val="00E90C1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DFD8"/>
  <w15:chartTrackingRefBased/>
  <w15:docId w15:val="{7E15BBFC-8745-4397-91C2-1624DDF1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2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A52F7"/>
    <w:pPr>
      <w:spacing w:before="100" w:beforeAutospacing="1" w:after="100" w:afterAutospacing="1" w:line="240" w:lineRule="auto"/>
      <w:outlineLvl w:val="2"/>
    </w:pPr>
    <w:rPr>
      <w:rFonts w:ascii="Times New Roman" w:eastAsia="Times New Roman" w:hAnsi="Times New Roman" w:cs="Times New Roman"/>
      <w:b/>
      <w:bCs/>
      <w:sz w:val="27"/>
      <w:szCs w:val="27"/>
      <w:lang w:eastAsia="en-GB" w:bidi="ne-NP"/>
    </w:rPr>
  </w:style>
  <w:style w:type="paragraph" w:styleId="Heading5">
    <w:name w:val="heading 5"/>
    <w:basedOn w:val="Normal"/>
    <w:next w:val="Normal"/>
    <w:link w:val="Heading5Char"/>
    <w:uiPriority w:val="9"/>
    <w:semiHidden/>
    <w:unhideWhenUsed/>
    <w:qFormat/>
    <w:rsid w:val="009A52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52F7"/>
    <w:rPr>
      <w:rFonts w:ascii="Times New Roman" w:eastAsia="Times New Roman" w:hAnsi="Times New Roman" w:cs="Times New Roman"/>
      <w:b/>
      <w:bCs/>
      <w:sz w:val="27"/>
      <w:szCs w:val="27"/>
      <w:lang w:eastAsia="en-GB" w:bidi="ne-NP"/>
    </w:rPr>
  </w:style>
  <w:style w:type="paragraph" w:styleId="NormalWeb">
    <w:name w:val="Normal (Web)"/>
    <w:basedOn w:val="Normal"/>
    <w:uiPriority w:val="99"/>
    <w:semiHidden/>
    <w:unhideWhenUsed/>
    <w:rsid w:val="009A52F7"/>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styleId="Strong">
    <w:name w:val="Strong"/>
    <w:basedOn w:val="DefaultParagraphFont"/>
    <w:uiPriority w:val="22"/>
    <w:qFormat/>
    <w:rsid w:val="009A52F7"/>
    <w:rPr>
      <w:b/>
      <w:bCs/>
    </w:rPr>
  </w:style>
  <w:style w:type="character" w:styleId="Hyperlink">
    <w:name w:val="Hyperlink"/>
    <w:basedOn w:val="DefaultParagraphFont"/>
    <w:uiPriority w:val="99"/>
    <w:semiHidden/>
    <w:unhideWhenUsed/>
    <w:rsid w:val="009A52F7"/>
    <w:rPr>
      <w:color w:val="0000FF"/>
      <w:u w:val="single"/>
    </w:rPr>
  </w:style>
  <w:style w:type="character" w:customStyle="1" w:styleId="Heading1Char">
    <w:name w:val="Heading 1 Char"/>
    <w:basedOn w:val="DefaultParagraphFont"/>
    <w:link w:val="Heading1"/>
    <w:uiPriority w:val="9"/>
    <w:rsid w:val="009A52F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9A52F7"/>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1D5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905094">
      <w:bodyDiv w:val="1"/>
      <w:marLeft w:val="0"/>
      <w:marRight w:val="0"/>
      <w:marTop w:val="0"/>
      <w:marBottom w:val="0"/>
      <w:divBdr>
        <w:top w:val="none" w:sz="0" w:space="0" w:color="auto"/>
        <w:left w:val="none" w:sz="0" w:space="0" w:color="auto"/>
        <w:bottom w:val="none" w:sz="0" w:space="0" w:color="auto"/>
        <w:right w:val="none" w:sz="0" w:space="0" w:color="auto"/>
      </w:divBdr>
    </w:div>
    <w:div w:id="1066534424">
      <w:bodyDiv w:val="1"/>
      <w:marLeft w:val="0"/>
      <w:marRight w:val="0"/>
      <w:marTop w:val="0"/>
      <w:marBottom w:val="0"/>
      <w:divBdr>
        <w:top w:val="none" w:sz="0" w:space="0" w:color="auto"/>
        <w:left w:val="none" w:sz="0" w:space="0" w:color="auto"/>
        <w:bottom w:val="none" w:sz="0" w:space="0" w:color="auto"/>
        <w:right w:val="none" w:sz="0" w:space="0" w:color="auto"/>
      </w:divBdr>
    </w:div>
    <w:div w:id="1192691044">
      <w:bodyDiv w:val="1"/>
      <w:marLeft w:val="0"/>
      <w:marRight w:val="0"/>
      <w:marTop w:val="0"/>
      <w:marBottom w:val="0"/>
      <w:divBdr>
        <w:top w:val="none" w:sz="0" w:space="0" w:color="auto"/>
        <w:left w:val="none" w:sz="0" w:space="0" w:color="auto"/>
        <w:bottom w:val="none" w:sz="0" w:space="0" w:color="auto"/>
        <w:right w:val="none" w:sz="0" w:space="0" w:color="auto"/>
      </w:divBdr>
    </w:div>
    <w:div w:id="20117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Cohesion_(computer_sc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2018-04-09T09:40:00Z</dcterms:created>
  <dcterms:modified xsi:type="dcterms:W3CDTF">2018-04-09T10:09:00Z</dcterms:modified>
</cp:coreProperties>
</file>